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80B8" w14:textId="77777777" w:rsidR="00ED4260" w:rsidRDefault="0035288E" w:rsidP="00240554">
      <w:pPr>
        <w:tabs>
          <w:tab w:val="left" w:pos="2132"/>
        </w:tabs>
        <w:spacing w:after="0" w:line="240" w:lineRule="auto"/>
        <w:ind w:left="-450" w:right="-432"/>
        <w:contextualSpacing/>
        <w:rPr>
          <w:rFonts w:ascii="Arial Black" w:hAnsi="Arial Black" w:cs="Arial"/>
          <w:color w:val="762F8A"/>
          <w:sz w:val="18"/>
          <w:szCs w:val="18"/>
        </w:rPr>
      </w:pPr>
      <w:bookmarkStart w:id="0" w:name="_Hlk43200813"/>
      <w:r>
        <w:rPr>
          <w:rFonts w:ascii="Arial" w:hAnsi="Arial" w:cs="Arial"/>
          <w:noProof/>
          <w:color w:val="444D54"/>
        </w:rPr>
        <w:drawing>
          <wp:anchor distT="0" distB="0" distL="114300" distR="114300" simplePos="0" relativeHeight="251721727" behindDoc="0" locked="0" layoutInCell="1" allowOverlap="1" wp14:anchorId="2233AB2A" wp14:editId="333A29CD">
            <wp:simplePos x="0" y="0"/>
            <wp:positionH relativeFrom="column">
              <wp:posOffset>4488279</wp:posOffset>
            </wp:positionH>
            <wp:positionV relativeFrom="paragraph">
              <wp:posOffset>36616</wp:posOffset>
            </wp:positionV>
            <wp:extent cx="2243454" cy="1056903"/>
            <wp:effectExtent l="0" t="0" r="5080" b="0"/>
            <wp:wrapNone/>
            <wp:docPr id="8" name="Picture 8" descr="A picture containing person, woman, standing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Taking a ste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3" t="36499" r="15347" b="14434"/>
                    <a:stretch/>
                  </pic:blipFill>
                  <pic:spPr bwMode="auto">
                    <a:xfrm>
                      <a:off x="0" y="0"/>
                      <a:ext cx="2254930" cy="106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4D54"/>
        </w:rPr>
        <w:drawing>
          <wp:anchor distT="0" distB="0" distL="114300" distR="114300" simplePos="0" relativeHeight="251738111" behindDoc="0" locked="0" layoutInCell="1" allowOverlap="1" wp14:anchorId="59626088" wp14:editId="2E1E310D">
            <wp:simplePos x="0" y="0"/>
            <wp:positionH relativeFrom="column">
              <wp:posOffset>2170105</wp:posOffset>
            </wp:positionH>
            <wp:positionV relativeFrom="paragraph">
              <wp:posOffset>19493</wp:posOffset>
            </wp:positionV>
            <wp:extent cx="2194560" cy="1531088"/>
            <wp:effectExtent l="0" t="0" r="0" b="0"/>
            <wp:wrapNone/>
            <wp:docPr id="2" name="Picture 2" descr="A person wearing a blue s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betes - live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92" cy="153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D8">
        <w:rPr>
          <w:noProof/>
        </w:rPr>
        <mc:AlternateContent>
          <mc:Choice Requires="wps">
            <w:drawing>
              <wp:anchor distT="45720" distB="45720" distL="114300" distR="114300" simplePos="0" relativeHeight="251720703" behindDoc="0" locked="0" layoutInCell="1" allowOverlap="1" wp14:anchorId="574C8BEC" wp14:editId="2EA0D286">
                <wp:simplePos x="0" y="0"/>
                <wp:positionH relativeFrom="column">
                  <wp:posOffset>4488003</wp:posOffset>
                </wp:positionH>
                <wp:positionV relativeFrom="paragraph">
                  <wp:posOffset>40758</wp:posOffset>
                </wp:positionV>
                <wp:extent cx="2243455" cy="4719881"/>
                <wp:effectExtent l="0" t="0" r="444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4719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639A" w14:textId="77777777" w:rsidR="00084FA1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3350C4B7" w14:textId="77777777" w:rsidR="00570674" w:rsidRDefault="00570674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3C977C0B" w14:textId="77777777" w:rsidR="00570674" w:rsidRDefault="00570674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1A7E8A7D" w14:textId="77777777" w:rsidR="00570674" w:rsidRDefault="00570674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0393A4BF" w14:textId="77777777" w:rsidR="00084FA1" w:rsidRPr="0035288E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5223E3DD" w14:textId="77777777" w:rsidR="00084FA1" w:rsidRPr="00B85B85" w:rsidRDefault="00B85B85" w:rsidP="009E47D8">
                            <w:pPr>
                              <w:spacing w:after="4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30177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Monthly</w:t>
                            </w:r>
                            <w:r w:rsidR="00570674" w:rsidRPr="0030177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 Challenge</w:t>
                            </w:r>
                            <w:r w:rsidR="00084FA1" w:rsidRPr="0030177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:</w:t>
                            </w:r>
                            <w:r w:rsidR="00084FA1" w:rsidRPr="0030177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 </w:t>
                            </w:r>
                            <w:r w:rsidR="00570674" w:rsidRPr="00B85B85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br/>
                            </w:r>
                            <w:r w:rsidR="00570674" w:rsidRPr="009E47D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The Invitational – </w:t>
                            </w:r>
                            <w:r w:rsidR="009E47D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br/>
                            </w:r>
                            <w:r w:rsidR="00570674" w:rsidRPr="009E47D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Steps Challenge</w:t>
                            </w:r>
                            <w:r w:rsidRPr="009E47D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br/>
                            </w:r>
                          </w:p>
                          <w:p w14:paraId="2A586DC5" w14:textId="0B9B6EF0" w:rsidR="00084FA1" w:rsidRPr="009E47D8" w:rsidRDefault="00C619AF" w:rsidP="001D0AD6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D44D5C">
                              <w:rPr>
                                <w:rFonts w:asciiTheme="minorBidi" w:eastAsia="Times New Roman" w:hAnsiTheme="minorBidi"/>
                                <w:b/>
                                <w:bCs/>
                                <w:i/>
                                <w:iCs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Mon, July 6 – Sun, Aug 9</w:t>
                            </w:r>
                            <w:r w:rsidR="00CC22AE" w:rsidRPr="00D44D5C">
                              <w:rPr>
                                <w:rFonts w:asciiTheme="minorBidi" w:eastAsia="Times New Roman" w:hAnsiTheme="minorBidi"/>
                                <w:b/>
                                <w:bCs/>
                                <w:i/>
                                <w:iCs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br/>
                            </w:r>
                          </w:p>
                          <w:p w14:paraId="1D77DDCF" w14:textId="77777777" w:rsidR="00084FA1" w:rsidRPr="00BF588F" w:rsidRDefault="00570674" w:rsidP="00084FA1">
                            <w:pPr>
                              <w:spacing w:after="0" w:line="288" w:lineRule="auto"/>
                              <w:jc w:val="center"/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BF588F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You will be part of a five-person team that competes against a new team each week for five weeks. Team matchups are based on performance, for a fairer competition. Be sure to enter your steps each round</w:t>
                            </w:r>
                            <w:r w:rsidR="00C00D7A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;</w:t>
                            </w:r>
                            <w:r w:rsidRPr="00BF588F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 you can sync your fitness device or enter your steps manually. </w:t>
                            </w:r>
                          </w:p>
                          <w:p w14:paraId="1A850D5E" w14:textId="77777777" w:rsidR="00B85B85" w:rsidRPr="009E47D8" w:rsidRDefault="00B85B85" w:rsidP="00B85B85">
                            <w:pPr>
                              <w:spacing w:after="0" w:line="288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7D5E8757" w14:textId="579AAC3D" w:rsidR="00C619AF" w:rsidRPr="008A3ECE" w:rsidRDefault="00084FA1" w:rsidP="009E47D8">
                            <w:pPr>
                              <w:spacing w:after="120"/>
                              <w:jc w:val="center"/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A84EA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 </w:t>
                            </w:r>
                            <w:r w:rsidR="00B85B85" w:rsidRPr="009E47D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REGISTER Monday, June 15 – Sunday, July 5:</w:t>
                            </w:r>
                            <w:r w:rsidR="00B85B85" w:rsidRPr="00A84EA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 </w:t>
                            </w:r>
                            <w:r w:rsidR="009E47D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br/>
                            </w:r>
                            <w:r w:rsidR="00BF588F" w:rsidRPr="009E47D8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8"/>
                                <w:szCs w:val="8"/>
                                <w14:cntxtAlts/>
                              </w:rPr>
                              <w:br/>
                            </w:r>
                            <w:r w:rsidR="00C619AF" w:rsidRPr="008A3ECE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Log</w:t>
                            </w:r>
                            <w:r w:rsidR="007E28B6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C619AF" w:rsidRPr="008A3ECE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in to your </w:t>
                            </w:r>
                            <w:hyperlink r:id="rId9" w:history="1">
                              <w:r w:rsidR="00C619AF" w:rsidRPr="008A3ECE">
                                <w:rPr>
                                  <w:rStyle w:val="Hyperlink"/>
                                  <w:rFonts w:asciiTheme="minorBidi" w:eastAsia="Times New Roman" w:hAnsiTheme="minorBidi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member</w:t>
                              </w:r>
                              <w:r w:rsidR="008A3ECE" w:rsidRPr="008A3ECE">
                                <w:rPr>
                                  <w:rStyle w:val="Hyperlink"/>
                                  <w:rFonts w:asciiTheme="minorBidi" w:eastAsia="Times New Roman" w:hAnsiTheme="minorBidi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 xml:space="preserve"> wellness</w:t>
                              </w:r>
                              <w:r w:rsidR="00C619AF" w:rsidRPr="008A3ECE">
                                <w:rPr>
                                  <w:rStyle w:val="Hyperlink"/>
                                  <w:rFonts w:asciiTheme="minorBidi" w:eastAsia="Times New Roman" w:hAnsiTheme="minorBidi"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 xml:space="preserve"> portal</w:t>
                              </w:r>
                            </w:hyperlink>
                            <w:r w:rsidR="00C619AF" w:rsidRPr="008A3ECE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BF588F" w:rsidRPr="008A3ECE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&amp; c</w:t>
                            </w:r>
                            <w:r w:rsidR="00B85B85" w:rsidRPr="008A3ECE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lick the Living Healthy tile</w:t>
                            </w:r>
                            <w:r w:rsidR="006D160B" w:rsidRPr="008A3ECE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to access</w:t>
                            </w:r>
                            <w:r w:rsidR="008A3ECE" w:rsidRPr="008A3ECE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the challenge.</w:t>
                            </w:r>
                          </w:p>
                          <w:p w14:paraId="2E7B1DA7" w14:textId="77777777" w:rsidR="00084FA1" w:rsidRPr="00C619AF" w:rsidRDefault="00084FA1" w:rsidP="00C619AF">
                            <w:pPr>
                              <w:spacing w:after="0" w:line="288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C8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4pt;margin-top:3.2pt;width:176.65pt;height:371.65pt;z-index:251720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" stroked="f" strokeweight="2.25pt">
                <v:textbox>
                  <w:txbxContent>
                    <w:p w14:paraId="0B43639A" w14:textId="77777777" w:rsidR="00084FA1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3350C4B7" w14:textId="77777777" w:rsidR="00570674" w:rsidRDefault="00570674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3C977C0B" w14:textId="77777777" w:rsidR="00570674" w:rsidRDefault="00570674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1A7E8A7D" w14:textId="77777777" w:rsidR="00570674" w:rsidRDefault="00570674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0393A4BF" w14:textId="77777777" w:rsidR="00084FA1" w:rsidRPr="0035288E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5223E3DD" w14:textId="77777777" w:rsidR="00084FA1" w:rsidRPr="00B85B85" w:rsidRDefault="00B85B85" w:rsidP="009E47D8">
                      <w:pPr>
                        <w:spacing w:after="4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30177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Monthly</w:t>
                      </w:r>
                      <w:r w:rsidR="00570674" w:rsidRPr="0030177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 Challenge</w:t>
                      </w:r>
                      <w:r w:rsidR="00084FA1" w:rsidRPr="0030177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:</w:t>
                      </w:r>
                      <w:r w:rsidR="00084FA1" w:rsidRPr="0030177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 </w:t>
                      </w:r>
                      <w:r w:rsidR="00570674" w:rsidRPr="00B85B85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br/>
                      </w:r>
                      <w:r w:rsidR="00570674" w:rsidRPr="009E47D8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The Invitational – </w:t>
                      </w:r>
                      <w:r w:rsidR="009E47D8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br/>
                      </w:r>
                      <w:r w:rsidR="00570674" w:rsidRPr="009E47D8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Steps Challenge</w:t>
                      </w:r>
                      <w:r w:rsidRPr="009E47D8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br/>
                      </w:r>
                    </w:p>
                    <w:p w14:paraId="2A586DC5" w14:textId="0B9B6EF0" w:rsidR="00084FA1" w:rsidRPr="009E47D8" w:rsidRDefault="00C619AF" w:rsidP="001D0AD6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8"/>
                          <w:szCs w:val="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D44D5C">
                        <w:rPr>
                          <w:rFonts w:asciiTheme="minorBidi" w:eastAsia="Times New Roman" w:hAnsiTheme="minorBidi"/>
                          <w:b/>
                          <w:bCs/>
                          <w:i/>
                          <w:iCs/>
                          <w:color w:val="001F5F" w:themeColor="background1"/>
                          <w:kern w:val="28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Mon, July 6 – Sun, Aug 9</w:t>
                      </w:r>
                      <w:r w:rsidR="00CC22AE" w:rsidRPr="00D44D5C">
                        <w:rPr>
                          <w:rFonts w:asciiTheme="minorBidi" w:eastAsia="Times New Roman" w:hAnsiTheme="minorBidi"/>
                          <w:b/>
                          <w:bCs/>
                          <w:i/>
                          <w:iCs/>
                          <w:color w:val="001F5F" w:themeColor="background1"/>
                          <w:kern w:val="28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br/>
                      </w:r>
                    </w:p>
                    <w:p w14:paraId="1D77DDCF" w14:textId="77777777" w:rsidR="00084FA1" w:rsidRPr="00BF588F" w:rsidRDefault="00570674" w:rsidP="00084FA1">
                      <w:pPr>
                        <w:spacing w:after="0" w:line="288" w:lineRule="auto"/>
                        <w:jc w:val="center"/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BF588F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You will be part of a five-person team that competes against a new team each week for five weeks. Team matchups are based on performance, for a fairer competition. Be sure to enter your steps each round</w:t>
                      </w:r>
                      <w:r w:rsidR="00C00D7A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;</w:t>
                      </w:r>
                      <w:r w:rsidRPr="00BF588F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 you can sync your fitness device or enter your steps manually. </w:t>
                      </w:r>
                    </w:p>
                    <w:p w14:paraId="1A850D5E" w14:textId="77777777" w:rsidR="00B85B85" w:rsidRPr="009E47D8" w:rsidRDefault="00B85B85" w:rsidP="00B85B85">
                      <w:pPr>
                        <w:spacing w:after="0" w:line="288" w:lineRule="auto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7D5E8757" w14:textId="579AAC3D" w:rsidR="00C619AF" w:rsidRPr="008A3ECE" w:rsidRDefault="00084FA1" w:rsidP="009E47D8">
                      <w:pPr>
                        <w:spacing w:after="120"/>
                        <w:jc w:val="center"/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A84EA3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 </w:t>
                      </w:r>
                      <w:r w:rsidR="00B85B85" w:rsidRPr="009E47D8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REGISTER Monday, June 15 – Sunday, July 5:</w:t>
                      </w:r>
                      <w:r w:rsidR="00B85B85" w:rsidRPr="00A84EA3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 </w:t>
                      </w:r>
                      <w:r w:rsidR="009E47D8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br/>
                      </w:r>
                      <w:r w:rsidR="00BF588F" w:rsidRPr="009E47D8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8"/>
                          <w:szCs w:val="8"/>
                          <w14:cntxtAlts/>
                        </w:rPr>
                        <w:br/>
                      </w:r>
                      <w:r w:rsidR="00C619AF" w:rsidRPr="008A3ECE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Log</w:t>
                      </w:r>
                      <w:r w:rsidR="007E28B6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C619AF" w:rsidRPr="008A3ECE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in to your </w:t>
                      </w:r>
                      <w:hyperlink r:id="rId10" w:history="1">
                        <w:r w:rsidR="00C619AF" w:rsidRPr="008A3ECE">
                          <w:rPr>
                            <w:rStyle w:val="Hyperlink"/>
                            <w:rFonts w:asciiTheme="minorBidi" w:eastAsia="Times New Roman" w:hAnsiTheme="minorBidi"/>
                            <w:kern w:val="28"/>
                            <w:sz w:val="20"/>
                            <w:szCs w:val="20"/>
                            <w14:cntxtAlts/>
                          </w:rPr>
                          <w:t>member</w:t>
                        </w:r>
                        <w:r w:rsidR="008A3ECE" w:rsidRPr="008A3ECE">
                          <w:rPr>
                            <w:rStyle w:val="Hyperlink"/>
                            <w:rFonts w:asciiTheme="minorBidi" w:eastAsia="Times New Roman" w:hAnsiTheme="minorBidi"/>
                            <w:kern w:val="28"/>
                            <w:sz w:val="20"/>
                            <w:szCs w:val="20"/>
                            <w14:cntxtAlts/>
                          </w:rPr>
                          <w:t xml:space="preserve"> wellness</w:t>
                        </w:r>
                        <w:r w:rsidR="00C619AF" w:rsidRPr="008A3ECE">
                          <w:rPr>
                            <w:rStyle w:val="Hyperlink"/>
                            <w:rFonts w:asciiTheme="minorBidi" w:eastAsia="Times New Roman" w:hAnsiTheme="minorBidi"/>
                            <w:kern w:val="28"/>
                            <w:sz w:val="20"/>
                            <w:szCs w:val="20"/>
                            <w14:cntxtAlts/>
                          </w:rPr>
                          <w:t xml:space="preserve"> portal</w:t>
                        </w:r>
                      </w:hyperlink>
                      <w:r w:rsidR="00C619AF" w:rsidRPr="008A3ECE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BF588F" w:rsidRPr="008A3ECE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&amp; c</w:t>
                      </w:r>
                      <w:r w:rsidR="00B85B85" w:rsidRPr="008A3ECE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lick the Living Healthy tile</w:t>
                      </w:r>
                      <w:r w:rsidR="006D160B" w:rsidRPr="008A3ECE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 to access</w:t>
                      </w:r>
                      <w:r w:rsidR="008A3ECE" w:rsidRPr="008A3ECE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 the challenge.</w:t>
                      </w:r>
                    </w:p>
                    <w:p w14:paraId="2E7B1DA7" w14:textId="77777777" w:rsidR="00084FA1" w:rsidRPr="00C619AF" w:rsidRDefault="00084FA1" w:rsidP="00C619AF">
                      <w:pPr>
                        <w:spacing w:after="0" w:line="288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EC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B926D5" wp14:editId="5C13B682">
                <wp:simplePos x="0" y="0"/>
                <wp:positionH relativeFrom="column">
                  <wp:posOffset>2170105</wp:posOffset>
                </wp:positionH>
                <wp:positionV relativeFrom="paragraph">
                  <wp:posOffset>19493</wp:posOffset>
                </wp:positionV>
                <wp:extent cx="2190115" cy="3776345"/>
                <wp:effectExtent l="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77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655F" w14:textId="77777777" w:rsidR="00084FA1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34E6BD76" w14:textId="77777777" w:rsidR="00084FA1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12FF2A71" w14:textId="77777777" w:rsidR="00084FA1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620BEAF8" w14:textId="77777777" w:rsidR="00084FA1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7E421597" w14:textId="77777777" w:rsidR="00084FA1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48433877" w14:textId="77777777" w:rsidR="00084FA1" w:rsidRPr="006D160B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55DA1BC0" w14:textId="77777777" w:rsidR="00084FA1" w:rsidRPr="008A3ECE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2B676B85" w14:textId="77777777" w:rsidR="00084FA1" w:rsidRDefault="00084FA1" w:rsidP="009E47D8">
                            <w:pPr>
                              <w:spacing w:after="4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D44D5C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REAL Goal</w:t>
                            </w:r>
                            <w:r w:rsidRPr="000F5F1B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:</w:t>
                            </w:r>
                            <w:r w:rsidR="009E47D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 </w:t>
                            </w:r>
                            <w:r w:rsidR="009E47D8" w:rsidRPr="00D44D5C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Take 5</w:t>
                            </w:r>
                          </w:p>
                          <w:p w14:paraId="39948DD5" w14:textId="77777777" w:rsidR="00084FA1" w:rsidRPr="0035288E" w:rsidRDefault="00084FA1" w:rsidP="00084FA1">
                            <w:pPr>
                              <w:pStyle w:val="ListParagraph"/>
                              <w:spacing w:after="80"/>
                              <w:ind w:left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i/>
                                <w:i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35288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i/>
                                <w:i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R</w:t>
                            </w:r>
                            <w:r w:rsidRPr="0035288E">
                              <w:rPr>
                                <w:rFonts w:asciiTheme="minorBidi" w:eastAsia="Times New Roman" w:hAnsiTheme="minorBidi"/>
                                <w:i/>
                                <w:i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ealistic, </w:t>
                            </w:r>
                            <w:r w:rsidRPr="0035288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i/>
                                <w:i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E</w:t>
                            </w:r>
                            <w:r w:rsidRPr="0035288E">
                              <w:rPr>
                                <w:rFonts w:asciiTheme="minorBidi" w:eastAsia="Times New Roman" w:hAnsiTheme="minorBidi"/>
                                <w:i/>
                                <w:i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asy, </w:t>
                            </w:r>
                            <w:r w:rsidRPr="0035288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i/>
                                <w:i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</w:t>
                            </w:r>
                            <w:r w:rsidRPr="0035288E">
                              <w:rPr>
                                <w:rFonts w:asciiTheme="minorBidi" w:eastAsia="Times New Roman" w:hAnsiTheme="minorBidi"/>
                                <w:i/>
                                <w:i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ttainable, </w:t>
                            </w:r>
                            <w:r w:rsidRPr="0035288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i/>
                                <w:i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L</w:t>
                            </w:r>
                            <w:r w:rsidRPr="0035288E">
                              <w:rPr>
                                <w:rFonts w:asciiTheme="minorBidi" w:eastAsia="Times New Roman" w:hAnsiTheme="minorBidi"/>
                                <w:i/>
                                <w:i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ife Goals</w:t>
                            </w:r>
                          </w:p>
                          <w:p w14:paraId="1311E6EB" w14:textId="77777777" w:rsidR="00084FA1" w:rsidRPr="008A3ECE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30D4843D" w14:textId="77777777" w:rsidR="00084FA1" w:rsidRPr="00CC22AE" w:rsidRDefault="008A3ECE" w:rsidP="00084FA1">
                            <w:pPr>
                              <w:spacing w:after="0" w:line="288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A3ECE"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 guide for taking a few minutes out of your day to discover the strategy of practicing short moments of self-care using your five senses.</w:t>
                            </w:r>
                            <w:r w:rsidR="00515C21" w:rsidRPr="00CC22AE"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Learn More about </w:t>
                            </w:r>
                            <w:hyperlink r:id="rId11" w:history="1">
                              <w:r w:rsidRPr="009E47D8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kern w:val="28"/>
                                  <w14:cntxtAlts/>
                                </w:rPr>
                                <w:t>Take 5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!</w:t>
                            </w:r>
                          </w:p>
                          <w:p w14:paraId="63E1DAD8" w14:textId="77777777" w:rsidR="00084FA1" w:rsidRPr="009E47D8" w:rsidRDefault="00CC22AE" w:rsidP="008A3ECE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9E47D8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br/>
                            </w:r>
                            <w:hyperlink r:id="rId12" w:history="1">
                              <w:r w:rsidR="00084FA1" w:rsidRPr="0035288E">
                                <w:rPr>
                                  <w:rStyle w:val="Hyperlink"/>
                                  <w:rFonts w:asciiTheme="minorBidi" w:hAnsiTheme="minorBidi"/>
                                  <w:b/>
                                  <w:bCs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Check out more REAL goals</w:t>
                              </w:r>
                            </w:hyperlink>
                          </w:p>
                          <w:p w14:paraId="6A9583A2" w14:textId="77777777" w:rsidR="008A3ECE" w:rsidRPr="008A3ECE" w:rsidRDefault="008A3ECE" w:rsidP="008A3ECE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0ECA"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  <w:br/>
                            </w:r>
                            <w:r w:rsidRPr="000A0ECA">
                              <w:rPr>
                                <w:i/>
                                <w:iCs/>
                                <w:color w:val="001F5F" w:themeColor="background1"/>
                                <w:sz w:val="20"/>
                                <w:szCs w:val="20"/>
                              </w:rPr>
                              <w:t xml:space="preserve">Available to all employees </w:t>
                            </w:r>
                            <w:r w:rsidRPr="000A0ECA">
                              <w:rPr>
                                <w:i/>
                                <w:iCs/>
                                <w:color w:val="001F5F" w:themeColor="background1"/>
                                <w:sz w:val="20"/>
                                <w:szCs w:val="20"/>
                              </w:rPr>
                              <w:br/>
                              <w:t>regardless of insurance</w:t>
                            </w:r>
                          </w:p>
                          <w:p w14:paraId="04E7BEAA" w14:textId="77777777" w:rsidR="008A3ECE" w:rsidRPr="00CC22AE" w:rsidRDefault="008A3ECE" w:rsidP="00084FA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1F5F" w:themeColor="background1"/>
                                <w:kern w:val="28"/>
                                <w:u w:val="single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26D5" id="_x0000_s1027" type="#_x0000_t202" style="position:absolute;left:0;text-align:left;margin-left:170.85pt;margin-top:1.55pt;width:172.45pt;height:297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" stroked="f" strokeweight="2.25pt">
                <v:textbox>
                  <w:txbxContent>
                    <w:p w14:paraId="18BD655F" w14:textId="77777777" w:rsidR="00084FA1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34E6BD76" w14:textId="77777777" w:rsidR="00084FA1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12FF2A71" w14:textId="77777777" w:rsidR="00084FA1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620BEAF8" w14:textId="77777777" w:rsidR="00084FA1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7E421597" w14:textId="77777777" w:rsidR="00084FA1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48433877" w14:textId="77777777" w:rsidR="00084FA1" w:rsidRPr="006D160B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55DA1BC0" w14:textId="77777777" w:rsidR="00084FA1" w:rsidRPr="008A3ECE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2B676B85" w14:textId="77777777" w:rsidR="00084FA1" w:rsidRDefault="00084FA1" w:rsidP="009E47D8">
                      <w:pPr>
                        <w:spacing w:after="4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D44D5C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REAL Goal</w:t>
                      </w:r>
                      <w:r w:rsidRPr="000F5F1B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:</w:t>
                      </w:r>
                      <w:r w:rsidR="009E47D8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 </w:t>
                      </w:r>
                      <w:r w:rsidR="009E47D8" w:rsidRPr="00D44D5C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Take 5</w:t>
                      </w:r>
                    </w:p>
                    <w:p w14:paraId="39948DD5" w14:textId="77777777" w:rsidR="00084FA1" w:rsidRPr="0035288E" w:rsidRDefault="00084FA1" w:rsidP="00084FA1">
                      <w:pPr>
                        <w:pStyle w:val="ListParagraph"/>
                        <w:spacing w:after="80"/>
                        <w:ind w:left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i/>
                          <w:iCs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35288E">
                        <w:rPr>
                          <w:rFonts w:asciiTheme="minorBidi" w:eastAsia="Times New Roman" w:hAnsiTheme="minorBidi"/>
                          <w:b/>
                          <w:bCs/>
                          <w:i/>
                          <w:i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R</w:t>
                      </w:r>
                      <w:r w:rsidRPr="0035288E">
                        <w:rPr>
                          <w:rFonts w:asciiTheme="minorBidi" w:eastAsia="Times New Roman" w:hAnsiTheme="minorBidi"/>
                          <w:i/>
                          <w:i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ealistic, </w:t>
                      </w:r>
                      <w:r w:rsidRPr="0035288E">
                        <w:rPr>
                          <w:rFonts w:asciiTheme="minorBidi" w:eastAsia="Times New Roman" w:hAnsiTheme="minorBidi"/>
                          <w:b/>
                          <w:bCs/>
                          <w:i/>
                          <w:i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E</w:t>
                      </w:r>
                      <w:r w:rsidRPr="0035288E">
                        <w:rPr>
                          <w:rFonts w:asciiTheme="minorBidi" w:eastAsia="Times New Roman" w:hAnsiTheme="minorBidi"/>
                          <w:i/>
                          <w:i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asy, </w:t>
                      </w:r>
                      <w:r w:rsidRPr="0035288E">
                        <w:rPr>
                          <w:rFonts w:asciiTheme="minorBidi" w:eastAsia="Times New Roman" w:hAnsiTheme="minorBidi"/>
                          <w:b/>
                          <w:bCs/>
                          <w:i/>
                          <w:i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A</w:t>
                      </w:r>
                      <w:r w:rsidRPr="0035288E">
                        <w:rPr>
                          <w:rFonts w:asciiTheme="minorBidi" w:eastAsia="Times New Roman" w:hAnsiTheme="minorBidi"/>
                          <w:i/>
                          <w:i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ttainable, </w:t>
                      </w:r>
                      <w:r w:rsidRPr="0035288E">
                        <w:rPr>
                          <w:rFonts w:asciiTheme="minorBidi" w:eastAsia="Times New Roman" w:hAnsiTheme="minorBidi"/>
                          <w:b/>
                          <w:bCs/>
                          <w:i/>
                          <w:i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L</w:t>
                      </w:r>
                      <w:r w:rsidRPr="0035288E">
                        <w:rPr>
                          <w:rFonts w:asciiTheme="minorBidi" w:eastAsia="Times New Roman" w:hAnsiTheme="minorBidi"/>
                          <w:i/>
                          <w:i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ife Goals</w:t>
                      </w:r>
                    </w:p>
                    <w:p w14:paraId="1311E6EB" w14:textId="77777777" w:rsidR="00084FA1" w:rsidRPr="008A3ECE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30D4843D" w14:textId="77777777" w:rsidR="00084FA1" w:rsidRPr="00CC22AE" w:rsidRDefault="008A3ECE" w:rsidP="00084FA1">
                      <w:pPr>
                        <w:spacing w:after="0" w:line="288" w:lineRule="auto"/>
                        <w:jc w:val="center"/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A3ECE"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A guide for taking a few minutes out of your day to discover the strategy of practicing short moments of self-care using your five senses.</w:t>
                      </w:r>
                      <w:r w:rsidR="00515C21" w:rsidRPr="00CC22AE"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Learn More about </w:t>
                      </w:r>
                      <w:hyperlink r:id="rId13" w:history="1">
                        <w:r w:rsidRPr="009E47D8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kern w:val="28"/>
                            <w14:cntxtAlts/>
                          </w:rPr>
                          <w:t>Take 5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!</w:t>
                      </w:r>
                    </w:p>
                    <w:p w14:paraId="63E1DAD8" w14:textId="77777777" w:rsidR="00084FA1" w:rsidRPr="009E47D8" w:rsidRDefault="00CC22AE" w:rsidP="008A3ECE">
                      <w:pPr>
                        <w:spacing w:after="0"/>
                        <w:jc w:val="center"/>
                        <w:rPr>
                          <w:rStyle w:val="Hyperlink"/>
                          <w:rFonts w:ascii="Arial" w:eastAsia="Times New Roman" w:hAnsi="Arial" w:cs="Arial"/>
                          <w:b/>
                          <w:bCs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9E47D8">
                        <w:rPr>
                          <w:rFonts w:ascii="Arial" w:hAnsi="Arial" w:cs="Arial"/>
                          <w:sz w:val="6"/>
                          <w:szCs w:val="6"/>
                        </w:rPr>
                        <w:br/>
                      </w:r>
                      <w:hyperlink r:id="rId14" w:history="1">
                        <w:r w:rsidR="00084FA1" w:rsidRPr="0035288E">
                          <w:rPr>
                            <w:rStyle w:val="Hyperlink"/>
                            <w:rFonts w:asciiTheme="minorBidi" w:hAnsiTheme="minorBidi"/>
                            <w:b/>
                            <w:bCs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Check out more REAL goals</w:t>
                        </w:r>
                      </w:hyperlink>
                    </w:p>
                    <w:p w14:paraId="6A9583A2" w14:textId="77777777" w:rsidR="008A3ECE" w:rsidRPr="008A3ECE" w:rsidRDefault="008A3ECE" w:rsidP="008A3ECE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0ECA">
                        <w:rPr>
                          <w:i/>
                          <w:iCs/>
                          <w:sz w:val="6"/>
                          <w:szCs w:val="6"/>
                        </w:rPr>
                        <w:br/>
                      </w:r>
                      <w:r w:rsidRPr="000A0ECA">
                        <w:rPr>
                          <w:i/>
                          <w:iCs/>
                          <w:color w:val="001F5F" w:themeColor="background1"/>
                          <w:sz w:val="20"/>
                          <w:szCs w:val="20"/>
                        </w:rPr>
                        <w:t xml:space="preserve">Available to all employees </w:t>
                      </w:r>
                      <w:r w:rsidRPr="000A0ECA">
                        <w:rPr>
                          <w:i/>
                          <w:iCs/>
                          <w:color w:val="001F5F" w:themeColor="background1"/>
                          <w:sz w:val="20"/>
                          <w:szCs w:val="20"/>
                        </w:rPr>
                        <w:br/>
                        <w:t>regardless of insurance</w:t>
                      </w:r>
                    </w:p>
                    <w:p w14:paraId="04E7BEAA" w14:textId="77777777" w:rsidR="008A3ECE" w:rsidRPr="00CC22AE" w:rsidRDefault="008A3ECE" w:rsidP="00084FA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1F5F" w:themeColor="background1"/>
                          <w:kern w:val="28"/>
                          <w:u w:val="single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ECE">
        <w:rPr>
          <w:noProof/>
        </w:rPr>
        <w:drawing>
          <wp:anchor distT="0" distB="0" distL="114300" distR="114300" simplePos="0" relativeHeight="251652090" behindDoc="0" locked="0" layoutInCell="1" allowOverlap="1" wp14:anchorId="7B4D801A" wp14:editId="67384E58">
            <wp:simplePos x="0" y="0"/>
            <wp:positionH relativeFrom="column">
              <wp:posOffset>-158115</wp:posOffset>
            </wp:positionH>
            <wp:positionV relativeFrom="paragraph">
              <wp:posOffset>19212</wp:posOffset>
            </wp:positionV>
            <wp:extent cx="2193290" cy="1158875"/>
            <wp:effectExtent l="0" t="0" r="0" b="3175"/>
            <wp:wrapNone/>
            <wp:docPr id="195" name="Picture 195" descr="A picture containing bed, outdoor, furnitur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ammock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7"/>
                    <a:stretch/>
                  </pic:blipFill>
                  <pic:spPr bwMode="auto">
                    <a:xfrm>
                      <a:off x="0" y="0"/>
                      <a:ext cx="2193290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ECE">
        <w:rPr>
          <w:noProof/>
        </w:rPr>
        <mc:AlternateContent>
          <mc:Choice Requires="wps">
            <w:drawing>
              <wp:anchor distT="45720" distB="45720" distL="114300" distR="114300" simplePos="0" relativeHeight="251650040" behindDoc="0" locked="0" layoutInCell="1" allowOverlap="1" wp14:anchorId="76226B32" wp14:editId="21774637">
                <wp:simplePos x="0" y="0"/>
                <wp:positionH relativeFrom="column">
                  <wp:posOffset>-158115</wp:posOffset>
                </wp:positionH>
                <wp:positionV relativeFrom="paragraph">
                  <wp:posOffset>19212</wp:posOffset>
                </wp:positionV>
                <wp:extent cx="2194560" cy="377647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776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EBAD" w14:textId="77777777" w:rsidR="00084FA1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5BD23CEA" w14:textId="77777777" w:rsidR="00084FA1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2B77BA85" w14:textId="77777777" w:rsidR="00084FA1" w:rsidRPr="00084FA1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2B3B4E2B" w14:textId="77777777" w:rsidR="00084FA1" w:rsidRPr="008A3ECE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1D3296E6" w14:textId="77777777" w:rsidR="00084FA1" w:rsidRPr="00CF0160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CF0160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>Monthly Webinar:</w:t>
                            </w:r>
                            <w:r w:rsidRPr="00CF0160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 Summer Safety</w:t>
                            </w:r>
                          </w:p>
                          <w:p w14:paraId="38D3AFC6" w14:textId="77777777" w:rsidR="00084FA1" w:rsidRPr="008A3ECE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2C0B1DF1" w14:textId="77777777" w:rsidR="00084FA1" w:rsidRPr="00CF0160" w:rsidRDefault="00084FA1" w:rsidP="00084FA1">
                            <w:pPr>
                              <w:spacing w:after="0"/>
                              <w:jc w:val="center"/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CF0160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Friday, July 24 at 12pm </w:t>
                            </w:r>
                          </w:p>
                          <w:p w14:paraId="41886651" w14:textId="77777777" w:rsidR="00084FA1" w:rsidRPr="008A3ECE" w:rsidRDefault="00084FA1" w:rsidP="00084FA1">
                            <w:pPr>
                              <w:spacing w:after="0" w:line="288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</w:p>
                          <w:p w14:paraId="28C9FB02" w14:textId="64FB9D37" w:rsidR="00084FA1" w:rsidRPr="008A3ECE" w:rsidRDefault="00084FA1" w:rsidP="00084FA1">
                            <w:pPr>
                              <w:spacing w:after="0" w:line="288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4"/>
                                <w:szCs w:val="4"/>
                                <w14:cntxtAlts/>
                              </w:rPr>
                            </w:pPr>
                            <w:r w:rsidRPr="00C00D7A"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Learn the warning signs of heat exhaustion and heat stroke, if a higher SPF is better, </w:t>
                            </w:r>
                            <w:r w:rsidR="001D0AD6"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to avoid</w:t>
                            </w:r>
                            <w:r w:rsidR="001D0AD6" w:rsidRPr="00C00D7A"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C00D7A"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tick-borne diseases and symptoms to watch for, and fall prevention.</w:t>
                            </w:r>
                            <w:r w:rsidRPr="00C00D7A"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</w:p>
                          <w:p w14:paraId="67AF3D70" w14:textId="77777777" w:rsidR="00084FA1" w:rsidRPr="00CF0160" w:rsidRDefault="00084FA1" w:rsidP="00084FA1">
                            <w:pPr>
                              <w:spacing w:after="0" w:line="288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</w:pPr>
                            <w:r w:rsidRPr="00CF0160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cntxtAlts/>
                              </w:rPr>
                              <w:t xml:space="preserve"> </w:t>
                            </w:r>
                            <w:hyperlink r:id="rId16" w:history="1">
                              <w:r w:rsidRPr="00CF0160">
                                <w:rPr>
                                  <w:rStyle w:val="Hyperlink"/>
                                  <w:rFonts w:asciiTheme="minorBidi" w:eastAsia="Times New Roman" w:hAnsiTheme="minorBidi"/>
                                  <w:b/>
                                  <w:bCs/>
                                  <w:kern w:val="28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cntxtAlts/>
                                </w:rPr>
                                <w:t>CLICK TO REGISTER</w:t>
                              </w:r>
                            </w:hyperlink>
                          </w:p>
                          <w:p w14:paraId="48D4D6FE" w14:textId="77777777" w:rsidR="00084FA1" w:rsidRPr="008A3ECE" w:rsidRDefault="00084FA1" w:rsidP="00084FA1">
                            <w:pPr>
                              <w:spacing w:after="0" w:line="288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4897EE" w14:textId="77777777" w:rsidR="00084FA1" w:rsidRPr="008A3ECE" w:rsidRDefault="00E6740C" w:rsidP="00084FA1">
                            <w:pPr>
                              <w:spacing w:after="0" w:line="288" w:lineRule="auto"/>
                              <w:jc w:val="center"/>
                              <w:rPr>
                                <w:rStyle w:val="Hyperlink"/>
                                <w:rFonts w:asciiTheme="minorBidi" w:hAnsiTheme="minorBidi"/>
                                <w:b/>
                                <w:bCs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7" w:tgtFrame="_blank" w:history="1">
                              <w:r w:rsidR="00084FA1" w:rsidRPr="00CF0160">
                                <w:rPr>
                                  <w:rStyle w:val="Hyperlink"/>
                                  <w:rFonts w:asciiTheme="minorBidi" w:hAnsiTheme="minorBidi"/>
                                  <w:b/>
                                  <w:bCs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See our expanding video library</w:t>
                              </w:r>
                            </w:hyperlink>
                            <w:r w:rsidR="008A3ECE">
                              <w:rPr>
                                <w:rStyle w:val="Hyperlink"/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03F94E25" w14:textId="77777777" w:rsidR="008A3ECE" w:rsidRPr="000A0ECA" w:rsidRDefault="008A3ECE" w:rsidP="008A3ECE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001F5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0ECA">
                              <w:rPr>
                                <w:i/>
                                <w:iCs/>
                                <w:color w:val="001F5F" w:themeColor="background1"/>
                                <w:sz w:val="20"/>
                                <w:szCs w:val="20"/>
                              </w:rPr>
                              <w:t xml:space="preserve">Available to all employees </w:t>
                            </w:r>
                            <w:r w:rsidRPr="000A0ECA">
                              <w:rPr>
                                <w:i/>
                                <w:iCs/>
                                <w:color w:val="001F5F" w:themeColor="background1"/>
                                <w:sz w:val="20"/>
                                <w:szCs w:val="20"/>
                              </w:rPr>
                              <w:br/>
                              <w:t>regardless of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6B32" id="_x0000_s1028" type="#_x0000_t202" style="position:absolute;left:0;text-align:left;margin-left:-12.45pt;margin-top:1.5pt;width:172.8pt;height:297.35pt;z-index:251650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" stroked="f" strokeweight="2.25pt">
                <v:textbox>
                  <w:txbxContent>
                    <w:p w14:paraId="5404EBAD" w14:textId="77777777" w:rsidR="00084FA1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5BD23CEA" w14:textId="77777777" w:rsidR="00084FA1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2B77BA85" w14:textId="77777777" w:rsidR="00084FA1" w:rsidRPr="00084FA1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2B3B4E2B" w14:textId="77777777" w:rsidR="00084FA1" w:rsidRPr="008A3ECE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1D3296E6" w14:textId="77777777" w:rsidR="00084FA1" w:rsidRPr="00CF0160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CF0160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>Monthly Webinar:</w:t>
                      </w:r>
                      <w:r w:rsidRPr="00CF0160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 Summer Safety</w:t>
                      </w:r>
                    </w:p>
                    <w:p w14:paraId="38D3AFC6" w14:textId="77777777" w:rsidR="00084FA1" w:rsidRPr="008A3ECE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2C0B1DF1" w14:textId="77777777" w:rsidR="00084FA1" w:rsidRPr="00CF0160" w:rsidRDefault="00084FA1" w:rsidP="00084FA1">
                      <w:pPr>
                        <w:spacing w:after="0"/>
                        <w:jc w:val="center"/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CF0160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Friday, July 24 at 12pm </w:t>
                      </w:r>
                    </w:p>
                    <w:p w14:paraId="41886651" w14:textId="77777777" w:rsidR="00084FA1" w:rsidRPr="008A3ECE" w:rsidRDefault="00084FA1" w:rsidP="00084FA1">
                      <w:pPr>
                        <w:spacing w:after="0" w:line="288" w:lineRule="auto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</w:p>
                    <w:p w14:paraId="28C9FB02" w14:textId="64FB9D37" w:rsidR="00084FA1" w:rsidRPr="008A3ECE" w:rsidRDefault="00084FA1" w:rsidP="00084FA1">
                      <w:pPr>
                        <w:spacing w:after="0" w:line="288" w:lineRule="auto"/>
                        <w:jc w:val="center"/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4"/>
                          <w:szCs w:val="4"/>
                          <w14:cntxtAlts/>
                        </w:rPr>
                      </w:pPr>
                      <w:r w:rsidRPr="00C00D7A"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Learn the warning signs of heat exhaustion and heat stroke, if a higher SPF is better, </w:t>
                      </w:r>
                      <w:r w:rsidR="001D0AD6"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how to avoid</w:t>
                      </w:r>
                      <w:r w:rsidR="001D0AD6" w:rsidRPr="00C00D7A"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C00D7A"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tick-borne diseases and symptoms to watch for, and fall prevention.</w:t>
                      </w:r>
                      <w:r w:rsidRPr="00C00D7A"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br/>
                      </w:r>
                    </w:p>
                    <w:p w14:paraId="67AF3D70" w14:textId="77777777" w:rsidR="00084FA1" w:rsidRPr="00CF0160" w:rsidRDefault="00084FA1" w:rsidP="00084FA1">
                      <w:pPr>
                        <w:spacing w:after="0" w:line="288" w:lineRule="auto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</w:pPr>
                      <w:r w:rsidRPr="00CF0160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cntxtAlts/>
                        </w:rPr>
                        <w:t xml:space="preserve"> </w:t>
                      </w:r>
                      <w:hyperlink r:id="rId18" w:history="1">
                        <w:r w:rsidRPr="00CF0160">
                          <w:rPr>
                            <w:rStyle w:val="Hyperlink"/>
                            <w:rFonts w:asciiTheme="minorBidi" w:eastAsia="Times New Roman" w:hAnsiTheme="minorBidi"/>
                            <w:b/>
                            <w:bCs/>
                            <w:kern w:val="28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cntxtAlts/>
                          </w:rPr>
                          <w:t>CLICK TO REGISTER</w:t>
                        </w:r>
                      </w:hyperlink>
                    </w:p>
                    <w:p w14:paraId="48D4D6FE" w14:textId="77777777" w:rsidR="00084FA1" w:rsidRPr="008A3ECE" w:rsidRDefault="00084FA1" w:rsidP="00084FA1">
                      <w:pPr>
                        <w:spacing w:after="0" w:line="288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84897EE" w14:textId="77777777" w:rsidR="00084FA1" w:rsidRPr="008A3ECE" w:rsidRDefault="00E6740C" w:rsidP="00084FA1">
                      <w:pPr>
                        <w:spacing w:after="0" w:line="288" w:lineRule="auto"/>
                        <w:jc w:val="center"/>
                        <w:rPr>
                          <w:rStyle w:val="Hyperlink"/>
                          <w:rFonts w:asciiTheme="minorBidi" w:hAnsiTheme="minorBidi"/>
                          <w:b/>
                          <w:bCs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9" w:tgtFrame="_blank" w:history="1">
                        <w:r w:rsidR="00084FA1" w:rsidRPr="00CF0160">
                          <w:rPr>
                            <w:rStyle w:val="Hyperlink"/>
                            <w:rFonts w:asciiTheme="minorBidi" w:hAnsiTheme="minorBidi"/>
                            <w:b/>
                            <w:bCs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See our expanding video library</w:t>
                        </w:r>
                      </w:hyperlink>
                      <w:r w:rsidR="008A3ECE">
                        <w:rPr>
                          <w:rStyle w:val="Hyperlink"/>
                          <w:rFonts w:asciiTheme="minorBidi" w:hAnsiTheme="minorBid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03F94E25" w14:textId="77777777" w:rsidR="008A3ECE" w:rsidRPr="000A0ECA" w:rsidRDefault="008A3ECE" w:rsidP="008A3ECE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001F5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0ECA">
                        <w:rPr>
                          <w:i/>
                          <w:iCs/>
                          <w:color w:val="001F5F" w:themeColor="background1"/>
                          <w:sz w:val="20"/>
                          <w:szCs w:val="20"/>
                        </w:rPr>
                        <w:t xml:space="preserve">Available to all employees </w:t>
                      </w:r>
                      <w:r w:rsidRPr="000A0ECA">
                        <w:rPr>
                          <w:i/>
                          <w:iCs/>
                          <w:color w:val="001F5F" w:themeColor="background1"/>
                          <w:sz w:val="20"/>
                          <w:szCs w:val="20"/>
                        </w:rPr>
                        <w:br/>
                        <w:t>regardless of insurance</w:t>
                      </w:r>
                    </w:p>
                  </w:txbxContent>
                </v:textbox>
              </v:shape>
            </w:pict>
          </mc:Fallback>
        </mc:AlternateContent>
      </w:r>
      <w:r w:rsidR="006D160B">
        <w:rPr>
          <w:noProof/>
        </w:rPr>
        <mc:AlternateContent>
          <mc:Choice Requires="wps">
            <w:drawing>
              <wp:anchor distT="45720" distB="45720" distL="114300" distR="114300" simplePos="0" relativeHeight="251649015" behindDoc="0" locked="0" layoutInCell="1" allowOverlap="1" wp14:anchorId="77CD78EE" wp14:editId="20A53135">
                <wp:simplePos x="0" y="0"/>
                <wp:positionH relativeFrom="column">
                  <wp:posOffset>-236109</wp:posOffset>
                </wp:positionH>
                <wp:positionV relativeFrom="paragraph">
                  <wp:posOffset>-23495</wp:posOffset>
                </wp:positionV>
                <wp:extent cx="7050024" cy="4853769"/>
                <wp:effectExtent l="38100" t="38100" r="55880" b="615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024" cy="48537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016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805F" w14:textId="77777777" w:rsidR="000F5F1B" w:rsidRDefault="000F5F1B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B381AB" w14:textId="77777777" w:rsidR="00C00D7A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827010" w14:textId="77777777" w:rsidR="00C00D7A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11E1DD" w14:textId="77777777" w:rsidR="00C00D7A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12C322" w14:textId="77777777" w:rsidR="00C00D7A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D4E61D" w14:textId="77777777" w:rsidR="00C00D7A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8CBCA2" w14:textId="77777777" w:rsidR="00C00D7A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2D3B03" w14:textId="77777777" w:rsidR="00C00D7A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3DC9B7" w14:textId="77777777" w:rsidR="00C00D7A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705356" w14:textId="77777777" w:rsidR="00C00D7A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39ECA0" w14:textId="77777777" w:rsidR="00C00D7A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377C8F" w14:textId="77777777" w:rsidR="00C00D7A" w:rsidRPr="000F5F1B" w:rsidRDefault="00C00D7A" w:rsidP="00084FA1">
                            <w:pPr>
                              <w:spacing w:after="0" w:line="288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78EE" id="_x0000_s1029" type="#_x0000_t202" style="position:absolute;left:0;text-align:left;margin-left:-18.6pt;margin-top:-1.85pt;width:555.1pt;height:382.2pt;z-index:2516490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" fillcolor="#fff2cc [663]" strokecolor="#fff2cc [663]" strokeweight="8pt">
                <v:textbox>
                  <w:txbxContent>
                    <w:p w14:paraId="0672805F" w14:textId="77777777" w:rsidR="000F5F1B" w:rsidRDefault="000F5F1B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1B381AB" w14:textId="77777777" w:rsidR="00C00D7A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827010" w14:textId="77777777" w:rsidR="00C00D7A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11E1DD" w14:textId="77777777" w:rsidR="00C00D7A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12C322" w14:textId="77777777" w:rsidR="00C00D7A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4D4E61D" w14:textId="77777777" w:rsidR="00C00D7A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68CBCA2" w14:textId="77777777" w:rsidR="00C00D7A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02D3B03" w14:textId="77777777" w:rsidR="00C00D7A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23DC9B7" w14:textId="77777777" w:rsidR="00C00D7A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705356" w14:textId="77777777" w:rsidR="00C00D7A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39ECA0" w14:textId="77777777" w:rsidR="00C00D7A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377C8F" w14:textId="77777777" w:rsidR="00C00D7A" w:rsidRPr="000F5F1B" w:rsidRDefault="00C00D7A" w:rsidP="00084FA1">
                      <w:pPr>
                        <w:spacing w:after="0" w:line="288" w:lineRule="auto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554">
        <w:rPr>
          <w:rFonts w:ascii="Arial Black" w:hAnsi="Arial Black" w:cs="Arial"/>
          <w:color w:val="762F8A"/>
          <w:sz w:val="18"/>
          <w:szCs w:val="18"/>
        </w:rPr>
        <w:tab/>
      </w:r>
    </w:p>
    <w:p w14:paraId="03CAF202" w14:textId="77777777" w:rsidR="00240554" w:rsidRPr="00240554" w:rsidRDefault="00240554" w:rsidP="00240554">
      <w:pPr>
        <w:tabs>
          <w:tab w:val="left" w:pos="2132"/>
        </w:tabs>
        <w:spacing w:after="0" w:line="240" w:lineRule="auto"/>
        <w:ind w:left="-450" w:right="-432"/>
        <w:contextualSpacing/>
        <w:rPr>
          <w:rFonts w:ascii="Arial Black" w:hAnsi="Arial Black" w:cs="Arial"/>
          <w:color w:val="762F8A"/>
          <w:sz w:val="4"/>
          <w:szCs w:val="4"/>
        </w:rPr>
      </w:pPr>
    </w:p>
    <w:p w14:paraId="1BB2DE37" w14:textId="77777777" w:rsidR="00ED4260" w:rsidRDefault="00ED4260" w:rsidP="002C23DD">
      <w:pPr>
        <w:spacing w:after="0" w:line="240" w:lineRule="auto"/>
        <w:ind w:left="-450" w:right="-612"/>
        <w:contextualSpacing/>
        <w:rPr>
          <w:rFonts w:ascii="Arial" w:hAnsi="Arial" w:cs="Arial"/>
          <w:sz w:val="24"/>
          <w:szCs w:val="24"/>
        </w:rPr>
      </w:pPr>
    </w:p>
    <w:p w14:paraId="3803B341" w14:textId="77777777" w:rsidR="003E7542" w:rsidRDefault="003E7542" w:rsidP="00ED4260">
      <w:pPr>
        <w:spacing w:after="0" w:line="276" w:lineRule="auto"/>
        <w:ind w:left="-270" w:right="-432"/>
        <w:contextualSpacing/>
      </w:pPr>
    </w:p>
    <w:p w14:paraId="0100A533" w14:textId="77777777" w:rsidR="00B53E98" w:rsidRDefault="00B53E98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</w:p>
    <w:p w14:paraId="10CE4E2D" w14:textId="77777777" w:rsidR="00B53E98" w:rsidRDefault="00B53E98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</w:p>
    <w:p w14:paraId="5599D41D" w14:textId="77777777" w:rsidR="00B53E98" w:rsidRDefault="00B53E98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</w:p>
    <w:p w14:paraId="096B319F" w14:textId="77777777" w:rsidR="00B53E98" w:rsidRDefault="00B53E98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</w:p>
    <w:p w14:paraId="705B4AB8" w14:textId="77777777" w:rsidR="00B53E98" w:rsidRDefault="00B53E98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</w:p>
    <w:p w14:paraId="794E6A41" w14:textId="77777777" w:rsidR="000135EF" w:rsidRDefault="00C00D7A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  <w:r>
        <w:rPr>
          <w:rFonts w:ascii="Arial" w:hAnsi="Arial" w:cs="Arial"/>
          <w:noProof/>
          <w:color w:val="444D54"/>
        </w:rPr>
        <mc:AlternateContent>
          <mc:Choice Requires="wps">
            <w:drawing>
              <wp:anchor distT="0" distB="0" distL="114300" distR="114300" simplePos="0" relativeHeight="251736063" behindDoc="0" locked="0" layoutInCell="1" allowOverlap="1" wp14:anchorId="7C5D83B6" wp14:editId="2A92C592">
                <wp:simplePos x="0" y="0"/>
                <wp:positionH relativeFrom="column">
                  <wp:posOffset>-141605</wp:posOffset>
                </wp:positionH>
                <wp:positionV relativeFrom="paragraph">
                  <wp:posOffset>568487</wp:posOffset>
                </wp:positionV>
                <wp:extent cx="4471035" cy="830580"/>
                <wp:effectExtent l="19050" t="19050" r="43815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035" cy="830580"/>
                        </a:xfrm>
                        <a:prstGeom prst="rect">
                          <a:avLst/>
                        </a:prstGeom>
                        <a:noFill/>
                        <a:ln w="66040">
                          <a:solidFill>
                            <a:srgbClr val="0083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9CF20" w14:textId="77777777" w:rsidR="00CC22AE" w:rsidRPr="00A84EA3" w:rsidRDefault="00A84EA3" w:rsidP="00A84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4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Summer’s Here!</w:t>
                            </w:r>
                          </w:p>
                          <w:p w14:paraId="0E1BDEE9" w14:textId="77777777" w:rsidR="00A84EA3" w:rsidRPr="008B0700" w:rsidRDefault="00BA23F5" w:rsidP="00CC22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</w:t>
                            </w:r>
                            <w:r w:rsidR="00A84EA3" w:rsidRPr="008B0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EA3" w:rsidRPr="008B07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ABC</w:t>
                            </w:r>
                            <w:r w:rsidR="008B07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A84EA3" w:rsidRPr="008B0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when examining moles: </w:t>
                            </w:r>
                            <w:r w:rsidR="00A84EA3" w:rsidRPr="008B07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A84EA3" w:rsidRPr="008B0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symmetries, </w:t>
                            </w:r>
                            <w:r w:rsidR="00A84EA3" w:rsidRPr="008B07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A84EA3" w:rsidRPr="008B0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order irregularity, </w:t>
                            </w:r>
                            <w:r w:rsidR="00A84EA3" w:rsidRPr="008B07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A84EA3" w:rsidRPr="008B0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olor (variation or change), </w:t>
                            </w:r>
                            <w:r w:rsidR="00A84EA3" w:rsidRPr="008B07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A84EA3" w:rsidRPr="008B0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iameter (increasing size)</w:t>
                            </w:r>
                            <w:r w:rsidR="008B0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B0700" w:rsidRPr="00D44D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8B0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volving (watch for changes)</w:t>
                            </w:r>
                            <w:r w:rsidR="00A84EA3" w:rsidRPr="008B0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B0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Bring any concerns to your Primary Care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D83B6" id="Rectangle 1" o:spid="_x0000_s1030" style="position:absolute;margin-left:-11.15pt;margin-top:44.75pt;width:352.05pt;height:65.4pt;z-index:25173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" filled="f" strokecolor="#00839b" strokeweight="5.2pt">
                <v:textbox>
                  <w:txbxContent>
                    <w:p w14:paraId="39C9CF20" w14:textId="77777777" w:rsidR="00CC22AE" w:rsidRPr="00A84EA3" w:rsidRDefault="00A84EA3" w:rsidP="00A84E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84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Summer’s Here!</w:t>
                      </w:r>
                    </w:p>
                    <w:p w14:paraId="0E1BDEE9" w14:textId="77777777" w:rsidR="00A84EA3" w:rsidRPr="008B0700" w:rsidRDefault="00BA23F5" w:rsidP="00CC22A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Follow</w:t>
                      </w:r>
                      <w:r w:rsidR="00A84EA3" w:rsidRPr="008B07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4EA3" w:rsidRPr="008B07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ABC</w:t>
                      </w:r>
                      <w:r w:rsidR="008B07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A84EA3" w:rsidRPr="008B07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when examining moles: </w:t>
                      </w:r>
                      <w:r w:rsidR="00A84EA3" w:rsidRPr="008B07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A84EA3" w:rsidRPr="008B07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symmetries, </w:t>
                      </w:r>
                      <w:r w:rsidR="00A84EA3" w:rsidRPr="008B07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="00A84EA3" w:rsidRPr="008B07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order irregularity, </w:t>
                      </w:r>
                      <w:r w:rsidR="00A84EA3" w:rsidRPr="008B07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A84EA3" w:rsidRPr="008B07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olor (variation or change), </w:t>
                      </w:r>
                      <w:r w:rsidR="00A84EA3" w:rsidRPr="008B07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A84EA3" w:rsidRPr="008B0700">
                        <w:rPr>
                          <w:rFonts w:ascii="Arial" w:hAnsi="Arial" w:cs="Arial"/>
                          <w:sz w:val="20"/>
                          <w:szCs w:val="20"/>
                        </w:rPr>
                        <w:t>iameter (increasing size)</w:t>
                      </w:r>
                      <w:r w:rsidR="008B07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8B0700" w:rsidRPr="00D44D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8B0700">
                        <w:rPr>
                          <w:rFonts w:ascii="Arial" w:hAnsi="Arial" w:cs="Arial"/>
                          <w:sz w:val="20"/>
                          <w:szCs w:val="20"/>
                        </w:rPr>
                        <w:t>volving (watch for changes)</w:t>
                      </w:r>
                      <w:r w:rsidR="00A84EA3" w:rsidRPr="008B07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8B0700">
                        <w:rPr>
                          <w:rFonts w:ascii="Arial" w:hAnsi="Arial" w:cs="Arial"/>
                          <w:sz w:val="20"/>
                          <w:szCs w:val="20"/>
                        </w:rPr>
                        <w:t>Bring any concerns to your Primary Care Provider.</w:t>
                      </w:r>
                    </w:p>
                  </w:txbxContent>
                </v:textbox>
              </v:rect>
            </w:pict>
          </mc:Fallback>
        </mc:AlternateContent>
      </w:r>
    </w:p>
    <w:p w14:paraId="504F31BA" w14:textId="77777777" w:rsidR="000135EF" w:rsidRDefault="000135EF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  <w:bookmarkStart w:id="1" w:name="_GoBack"/>
      <w:bookmarkEnd w:id="1"/>
    </w:p>
    <w:p w14:paraId="09339EFD" w14:textId="77777777" w:rsidR="000135EF" w:rsidRDefault="001D2037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7" behindDoc="0" locked="0" layoutInCell="1" allowOverlap="1" wp14:anchorId="5BB22D9B" wp14:editId="21571E88">
                <wp:simplePos x="0" y="0"/>
                <wp:positionH relativeFrom="column">
                  <wp:posOffset>2396490</wp:posOffset>
                </wp:positionH>
                <wp:positionV relativeFrom="paragraph">
                  <wp:posOffset>538480</wp:posOffset>
                </wp:positionV>
                <wp:extent cx="4324985" cy="125920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EFE7" w14:textId="77777777" w:rsidR="00301777" w:rsidRPr="008A3ECE" w:rsidRDefault="00891437" w:rsidP="003071A7">
                            <w:pPr>
                              <w:spacing w:after="4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143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Ready to Quit Tobacco?</w:t>
                            </w:r>
                            <w:r w:rsidR="00301777" w:rsidRPr="0089143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301777" w:rsidRPr="0089143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14:cntxtAlts/>
                              </w:rPr>
                              <w:br/>
                            </w:r>
                            <w:r w:rsidR="00301777" w:rsidRPr="0030177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Available to all employees regardless of insurance</w:t>
                            </w:r>
                          </w:p>
                          <w:p w14:paraId="778D5F5C" w14:textId="23CB3161" w:rsidR="00891437" w:rsidRPr="000A0ECA" w:rsidRDefault="003071A7" w:rsidP="000A0EC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88" w:lineRule="auto"/>
                              <w:ind w:left="36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i/>
                                <w:i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Dean Health Plan is hosting a</w:t>
                            </w:r>
                            <w:r w:rsidR="00891437" w:rsidRPr="003071A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="00891437" w:rsidRPr="003071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free</w:t>
                            </w:r>
                            <w:r w:rsidR="00891437" w:rsidRPr="003071A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7-week </w:t>
                            </w:r>
                            <w:r w:rsidR="00891437" w:rsidRPr="003071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:u w:val="single"/>
                                <w14:cntxtAlts/>
                              </w:rPr>
                              <w:t>online</w:t>
                            </w:r>
                            <w:r w:rsidR="00891437" w:rsidRPr="003071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="00891437" w:rsidRPr="003071A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Freedom From Smoking group on Wednesdays at 4pm, starting </w:t>
                            </w:r>
                            <w:r w:rsidR="00891437" w:rsidRPr="003071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:u w:val="single"/>
                                <w14:cntxtAlts/>
                              </w:rPr>
                              <w:t>August 5</w:t>
                            </w:r>
                            <w:r w:rsidR="00891437" w:rsidRPr="003071A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. Week 4 has an additional session on Friday, August 28 (4pm) as</w:t>
                            </w:r>
                            <w:r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a follow-up to </w:t>
                            </w:r>
                            <w:r w:rsidR="00891437" w:rsidRPr="003071A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Quit Day. All forms of tobacco</w:t>
                            </w:r>
                            <w:r w:rsidR="003A686F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="004103FF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use</w:t>
                            </w:r>
                            <w:r w:rsidR="00891437" w:rsidRPr="003071A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are welcome. </w:t>
                            </w:r>
                            <w:hyperlink r:id="rId20" w:history="1">
                              <w:r w:rsidR="00891437" w:rsidRPr="003071A7">
                                <w:rPr>
                                  <w:rStyle w:val="Hyperlink"/>
                                  <w:rFonts w:asciiTheme="minorBidi" w:eastAsia="Times New Roman" w:hAnsiTheme="minorBidi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Click to Register</w:t>
                              </w:r>
                            </w:hyperlink>
                            <w:r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.</w:t>
                            </w:r>
                            <w:r w:rsidRPr="003071A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 </w:t>
                            </w:r>
                            <w:hyperlink r:id="rId21" w:history="1">
                              <w:r w:rsidR="000A0ECA" w:rsidRPr="000A0ECA">
                                <w:rPr>
                                  <w:rStyle w:val="Hyperlink"/>
                                  <w:rFonts w:asciiTheme="minorBidi" w:eastAsia="Times New Roman" w:hAnsiTheme="minorBidi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Learn more</w:t>
                              </w:r>
                            </w:hyperlink>
                            <w:r w:rsidR="000A0ECA" w:rsidRPr="000A0ECA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about tobacco cessation program</w:t>
                            </w:r>
                            <w:r w:rsidR="00D757F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offerings</w:t>
                            </w:r>
                            <w:r w:rsidR="000A0ECA" w:rsidRPr="000A0ECA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.</w:t>
                            </w:r>
                            <w:r w:rsidR="000A0EC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="00891437" w:rsidRPr="00615E1A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Questions? Email </w:t>
                            </w:r>
                            <w:hyperlink r:id="rId22" w:history="1">
                              <w:r w:rsidR="00891437" w:rsidRPr="00615E1A">
                                <w:rPr>
                                  <w:rStyle w:val="Hyperlink"/>
                                  <w:rFonts w:asciiTheme="minorBidi" w:eastAsia="Times New Roman" w:hAnsiTheme="minorBidi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dhp.health@deancare.com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2D9B" id="Text Box 17" o:spid="_x0000_s1031" type="#_x0000_t202" style="position:absolute;margin-left:188.7pt;margin-top:42.4pt;width:340.55pt;height:99.15pt;z-index:2517422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+UJAIAACU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" stroked="f">
                <v:textbox>
                  <w:txbxContent>
                    <w:p w14:paraId="57F1EFE7" w14:textId="77777777" w:rsidR="00301777" w:rsidRPr="008A3ECE" w:rsidRDefault="00891437" w:rsidP="003071A7">
                      <w:pPr>
                        <w:spacing w:after="4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143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4"/>
                          <w:szCs w:val="24"/>
                          <w14:cntxtAlts/>
                        </w:rPr>
                        <w:t>Ready to Quit Tobacco?</w:t>
                      </w:r>
                      <w:r w:rsidR="00301777" w:rsidRPr="0089143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301777" w:rsidRPr="0089143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14:cntxtAlts/>
                        </w:rPr>
                        <w:br/>
                      </w:r>
                      <w:r w:rsidR="00301777" w:rsidRPr="00301777">
                        <w:rPr>
                          <w:rFonts w:ascii="Arial" w:eastAsia="Times New Roman" w:hAnsi="Arial" w:cs="Arial"/>
                          <w:i/>
                          <w:i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Available to all employees regardless of insurance</w:t>
                      </w:r>
                    </w:p>
                    <w:p w14:paraId="778D5F5C" w14:textId="23CB3161" w:rsidR="00891437" w:rsidRPr="000A0ECA" w:rsidRDefault="003071A7" w:rsidP="000A0EC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88" w:lineRule="auto"/>
                        <w:ind w:left="360"/>
                        <w:rPr>
                          <w:rFonts w:asciiTheme="minorBidi" w:eastAsia="Times New Roman" w:hAnsiTheme="minorBidi"/>
                          <w:b/>
                          <w:bCs/>
                          <w:i/>
                          <w:i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</w:pPr>
                      <w:r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Dean Health Plan is hosting a</w:t>
                      </w:r>
                      <w:r w:rsidR="00891437" w:rsidRPr="003071A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="00891437" w:rsidRPr="003071A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free</w:t>
                      </w:r>
                      <w:r w:rsidR="00891437" w:rsidRPr="003071A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7-week </w:t>
                      </w:r>
                      <w:r w:rsidR="00891437" w:rsidRPr="003071A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18"/>
                          <w:szCs w:val="18"/>
                          <w:u w:val="single"/>
                          <w14:cntxtAlts/>
                        </w:rPr>
                        <w:t>online</w:t>
                      </w:r>
                      <w:r w:rsidR="00891437" w:rsidRPr="003071A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="00891437" w:rsidRPr="003071A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Freedom From Smoking group on Wednesdays at 4pm, starting </w:t>
                      </w:r>
                      <w:r w:rsidR="00891437" w:rsidRPr="003071A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18"/>
                          <w:szCs w:val="18"/>
                          <w:u w:val="single"/>
                          <w14:cntxtAlts/>
                        </w:rPr>
                        <w:t>August 5</w:t>
                      </w:r>
                      <w:r w:rsidR="00891437" w:rsidRPr="003071A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. Week 4 has an additional session on Friday, August 28 (4pm) as</w:t>
                      </w:r>
                      <w:r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a follow-up to </w:t>
                      </w:r>
                      <w:r w:rsidR="00891437" w:rsidRPr="003071A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Quit Day. All forms of tobacco</w:t>
                      </w:r>
                      <w:r w:rsidR="003A686F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="004103FF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use</w:t>
                      </w:r>
                      <w:r w:rsidR="00891437" w:rsidRPr="003071A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are welcome. </w:t>
                      </w:r>
                      <w:hyperlink r:id="rId23" w:history="1">
                        <w:r w:rsidR="00891437" w:rsidRPr="003071A7">
                          <w:rPr>
                            <w:rStyle w:val="Hyperlink"/>
                            <w:rFonts w:asciiTheme="minorBidi" w:eastAsia="Times New Roman" w:hAnsiTheme="minorBidi"/>
                            <w:b/>
                            <w:bCs/>
                            <w:kern w:val="28"/>
                            <w:sz w:val="18"/>
                            <w:szCs w:val="18"/>
                            <w14:cntxtAlts/>
                          </w:rPr>
                          <w:t>Click to Register</w:t>
                        </w:r>
                      </w:hyperlink>
                      <w:r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.</w:t>
                      </w:r>
                      <w:r w:rsidRPr="003071A7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 </w:t>
                      </w:r>
                      <w:hyperlink r:id="rId24" w:history="1">
                        <w:r w:rsidR="000A0ECA" w:rsidRPr="000A0ECA">
                          <w:rPr>
                            <w:rStyle w:val="Hyperlink"/>
                            <w:rFonts w:asciiTheme="minorBidi" w:eastAsia="Times New Roman" w:hAnsiTheme="minorBidi"/>
                            <w:kern w:val="28"/>
                            <w:sz w:val="18"/>
                            <w:szCs w:val="18"/>
                            <w14:cntxtAlts/>
                          </w:rPr>
                          <w:t>Learn more</w:t>
                        </w:r>
                      </w:hyperlink>
                      <w:r w:rsidR="000A0ECA" w:rsidRPr="000A0ECA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about tobacco cessation program</w:t>
                      </w:r>
                      <w:r w:rsidR="00D757F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offerings</w:t>
                      </w:r>
                      <w:r w:rsidR="000A0ECA" w:rsidRPr="000A0ECA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.</w:t>
                      </w:r>
                      <w:r w:rsidR="000A0ECA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="00891437" w:rsidRPr="00615E1A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Questions? Email </w:t>
                      </w:r>
                      <w:hyperlink r:id="rId25" w:history="1">
                        <w:r w:rsidR="00891437" w:rsidRPr="00615E1A">
                          <w:rPr>
                            <w:rStyle w:val="Hyperlink"/>
                            <w:rFonts w:asciiTheme="minorBidi" w:eastAsia="Times New Roman" w:hAnsiTheme="minorBidi"/>
                            <w:kern w:val="28"/>
                            <w:sz w:val="18"/>
                            <w:szCs w:val="18"/>
                            <w14:cntxtAlts/>
                          </w:rPr>
                          <w:t>dhp.health@deancare.com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91437">
        <w:rPr>
          <w:noProof/>
        </w:rPr>
        <mc:AlternateContent>
          <mc:Choice Requires="wps">
            <w:drawing>
              <wp:anchor distT="45720" distB="45720" distL="114300" distR="114300" simplePos="0" relativeHeight="251732991" behindDoc="0" locked="0" layoutInCell="1" allowOverlap="1" wp14:anchorId="719721B4" wp14:editId="4DF4ED14">
                <wp:simplePos x="0" y="0"/>
                <wp:positionH relativeFrom="column">
                  <wp:posOffset>-127635</wp:posOffset>
                </wp:positionH>
                <wp:positionV relativeFrom="paragraph">
                  <wp:posOffset>538480</wp:posOffset>
                </wp:positionV>
                <wp:extent cx="2381250" cy="2980944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980944"/>
                        </a:xfrm>
                        <a:prstGeom prst="rect">
                          <a:avLst/>
                        </a:prstGeom>
                        <a:solidFill>
                          <a:srgbClr val="A7DB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3934" w14:textId="45322D61" w:rsidR="00633530" w:rsidRPr="00E57C75" w:rsidRDefault="00633530" w:rsidP="006D51C4">
                            <w:pPr>
                              <w:spacing w:after="120"/>
                              <w:jc w:val="center"/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57C75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Our well-being is multi-faceted.</w:t>
                            </w:r>
                            <w:r w:rsidRPr="00E57C75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Dean Health Plan</w:t>
                            </w:r>
                            <w:r w:rsidR="001D0AD6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’s</w:t>
                            </w:r>
                            <w:r w:rsidRPr="00E57C75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Wellness Program focuses on </w:t>
                            </w:r>
                            <w:r w:rsidRPr="00E57C75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eight dimensions of wellness.</w:t>
                            </w:r>
                          </w:p>
                          <w:p w14:paraId="4F3A4905" w14:textId="77777777" w:rsidR="00633530" w:rsidRDefault="00633530" w:rsidP="0063353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1F5F" w:themeColor="background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1F5F" w:themeColor="background1"/>
                                <w:kern w:val="28"/>
                                <w14:cntxtAlt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21B4" id="Text Box 13" o:spid="_x0000_s1032" type="#_x0000_t202" style="position:absolute;margin-left:-10.05pt;margin-top:42.4pt;width:187.5pt;height:234.7pt;z-index:2517329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" fillcolor="#a7dbe7" stroked="f">
                <v:textbox>
                  <w:txbxContent>
                    <w:p w14:paraId="0A573934" w14:textId="45322D61" w:rsidR="00633530" w:rsidRPr="00E57C75" w:rsidRDefault="00633530" w:rsidP="006D51C4">
                      <w:pPr>
                        <w:spacing w:after="120"/>
                        <w:jc w:val="center"/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57C75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4"/>
                          <w:szCs w:val="24"/>
                          <w14:cntxtAlts/>
                        </w:rPr>
                        <w:t>Our well-being is multi-faceted.</w:t>
                      </w:r>
                      <w:r w:rsidRPr="00E57C75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4"/>
                          <w:szCs w:val="24"/>
                          <w14:cntxtAlts/>
                        </w:rPr>
                        <w:t xml:space="preserve"> Dean Health Plan</w:t>
                      </w:r>
                      <w:r w:rsidR="001D0AD6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4"/>
                          <w:szCs w:val="24"/>
                          <w14:cntxtAlts/>
                        </w:rPr>
                        <w:t>’s</w:t>
                      </w:r>
                      <w:r w:rsidRPr="00E57C75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4"/>
                          <w:szCs w:val="24"/>
                          <w14:cntxtAlts/>
                        </w:rPr>
                        <w:t xml:space="preserve"> Wellness Program focuses on </w:t>
                      </w:r>
                      <w:r w:rsidRPr="00E57C75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4"/>
                          <w:szCs w:val="24"/>
                          <w14:cntxtAlts/>
                        </w:rPr>
                        <w:t>eight dimensions of wellness.</w:t>
                      </w:r>
                    </w:p>
                    <w:p w14:paraId="4F3A4905" w14:textId="77777777" w:rsidR="00633530" w:rsidRDefault="00633530" w:rsidP="00633530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1F5F" w:themeColor="background1"/>
                          <w:kern w:val="28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1F5F" w:themeColor="background1"/>
                          <w:kern w:val="28"/>
                          <w14:cntxtAlt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60B">
        <w:rPr>
          <w:noProof/>
        </w:rPr>
        <mc:AlternateContent>
          <mc:Choice Requires="wps">
            <w:drawing>
              <wp:anchor distT="45720" distB="45720" distL="114300" distR="114300" simplePos="0" relativeHeight="251728895" behindDoc="0" locked="0" layoutInCell="1" allowOverlap="1" wp14:anchorId="4837E751" wp14:editId="23B1DA1B">
                <wp:simplePos x="0" y="0"/>
                <wp:positionH relativeFrom="column">
                  <wp:posOffset>-276308</wp:posOffset>
                </wp:positionH>
                <wp:positionV relativeFrom="paragraph">
                  <wp:posOffset>419293</wp:posOffset>
                </wp:positionV>
                <wp:extent cx="7139305" cy="3466769"/>
                <wp:effectExtent l="0" t="0" r="4445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305" cy="3466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D215" w14:textId="77777777" w:rsidR="00CC22AE" w:rsidRPr="00CC22AE" w:rsidRDefault="00CC22AE" w:rsidP="00CC22AE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outline/>
                                <w:color w:val="001F5F" w:themeColor="text1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cntxtAlts/>
                              </w:rPr>
                            </w:pPr>
                            <w:r w:rsidRPr="00CC22AE">
                              <w:rPr>
                                <w:rFonts w:asciiTheme="minorBidi" w:eastAsia="Times New Roman" w:hAnsiTheme="minorBidi"/>
                                <w:b/>
                                <w:bCs/>
                                <w:outline/>
                                <w:color w:val="001F5F" w:themeColor="text1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cntxtAlts/>
                              </w:rPr>
                              <w:br/>
                            </w:r>
                          </w:p>
                          <w:p w14:paraId="52123709" w14:textId="77777777" w:rsidR="000135EF" w:rsidRDefault="000135EF" w:rsidP="00D0148C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outline/>
                                <w:color w:val="001F5F" w:themeColor="text1"/>
                                <w:kern w:val="28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cntxtAlts/>
                              </w:rPr>
                            </w:pPr>
                          </w:p>
                          <w:p w14:paraId="1FD63215" w14:textId="77777777" w:rsidR="000135EF" w:rsidRDefault="000135EF" w:rsidP="00D0148C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outline/>
                                <w:color w:val="001F5F" w:themeColor="text1"/>
                                <w:kern w:val="28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cntxtAlts/>
                              </w:rPr>
                            </w:pPr>
                          </w:p>
                          <w:p w14:paraId="774C12FD" w14:textId="77777777" w:rsidR="000135EF" w:rsidRDefault="000135EF" w:rsidP="00D0148C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outline/>
                                <w:color w:val="001F5F" w:themeColor="text1"/>
                                <w:kern w:val="28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cntxtAlts/>
                              </w:rPr>
                            </w:pPr>
                          </w:p>
                          <w:p w14:paraId="3C815910" w14:textId="77777777" w:rsidR="000135EF" w:rsidRDefault="000135EF" w:rsidP="00D0148C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outline/>
                                <w:color w:val="001F5F" w:themeColor="text1"/>
                                <w:kern w:val="28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cntxtAlts/>
                              </w:rPr>
                            </w:pPr>
                          </w:p>
                          <w:p w14:paraId="49429D0B" w14:textId="77777777" w:rsidR="000135EF" w:rsidRDefault="000135EF" w:rsidP="00D0148C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outline/>
                                <w:color w:val="001F5F" w:themeColor="text1"/>
                                <w:kern w:val="28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cntxtAlts/>
                              </w:rPr>
                            </w:pPr>
                          </w:p>
                          <w:p w14:paraId="1B8F8DDC" w14:textId="77777777" w:rsidR="000135EF" w:rsidRPr="005A3B65" w:rsidRDefault="000135EF" w:rsidP="00D0148C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outline/>
                                <w:color w:val="001F5F" w:themeColor="text1"/>
                                <w:kern w:val="28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cntxtAlts/>
                              </w:rPr>
                            </w:pPr>
                          </w:p>
                          <w:p w14:paraId="6D41E2BF" w14:textId="77777777" w:rsidR="000135EF" w:rsidRPr="00CC22AE" w:rsidRDefault="000135EF" w:rsidP="00D0148C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outline/>
                                <w:color w:val="001F5F" w:themeColor="text1"/>
                                <w:kern w:val="28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cntxtAlts/>
                              </w:rPr>
                            </w:pPr>
                          </w:p>
                          <w:p w14:paraId="13A4B193" w14:textId="77777777" w:rsidR="000135EF" w:rsidRPr="00CC22AE" w:rsidRDefault="000135EF" w:rsidP="000135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2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Visit us </w:t>
                            </w:r>
                            <w:r w:rsidRPr="00CC22A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www.deancare.com/livinghealthy</w:t>
                            </w:r>
                          </w:p>
                          <w:p w14:paraId="303D155E" w14:textId="77777777" w:rsidR="000135EF" w:rsidRPr="001B3E6A" w:rsidRDefault="000135EF" w:rsidP="00D0148C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outline/>
                                <w:color w:val="001F5F" w:themeColor="text1"/>
                                <w:kern w:val="28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7E751" id="_x0000_s1033" type="#_x0000_t202" style="position:absolute;margin-left:-21.75pt;margin-top:33pt;width:562.15pt;height:272.95pt;z-index:2517288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" fillcolor="#001f5f [3212]" stroked="f" strokeweight=".25pt">
                <v:textbox>
                  <w:txbxContent>
                    <w:p w14:paraId="2912D215" w14:textId="77777777" w:rsidR="00CC22AE" w:rsidRPr="00CC22AE" w:rsidRDefault="00CC22AE" w:rsidP="00CC22AE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outline/>
                          <w:color w:val="001F5F" w:themeColor="text1"/>
                          <w:kern w:val="28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cntxtAlts/>
                        </w:rPr>
                      </w:pPr>
                      <w:r w:rsidRPr="00CC22AE">
                        <w:rPr>
                          <w:rFonts w:asciiTheme="minorBidi" w:eastAsia="Times New Roman" w:hAnsiTheme="minorBidi"/>
                          <w:b/>
                          <w:bCs/>
                          <w:outline/>
                          <w:color w:val="001F5F" w:themeColor="text1"/>
                          <w:kern w:val="28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cntxtAlts/>
                        </w:rPr>
                        <w:br/>
                      </w:r>
                    </w:p>
                    <w:p w14:paraId="52123709" w14:textId="77777777" w:rsidR="000135EF" w:rsidRDefault="000135EF" w:rsidP="00D0148C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outline/>
                          <w:color w:val="001F5F" w:themeColor="text1"/>
                          <w:kern w:val="28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cntxtAlts/>
                        </w:rPr>
                      </w:pPr>
                    </w:p>
                    <w:p w14:paraId="1FD63215" w14:textId="77777777" w:rsidR="000135EF" w:rsidRDefault="000135EF" w:rsidP="00D0148C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outline/>
                          <w:color w:val="001F5F" w:themeColor="text1"/>
                          <w:kern w:val="28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cntxtAlts/>
                        </w:rPr>
                      </w:pPr>
                    </w:p>
                    <w:p w14:paraId="774C12FD" w14:textId="77777777" w:rsidR="000135EF" w:rsidRDefault="000135EF" w:rsidP="00D0148C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outline/>
                          <w:color w:val="001F5F" w:themeColor="text1"/>
                          <w:kern w:val="28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cntxtAlts/>
                        </w:rPr>
                      </w:pPr>
                    </w:p>
                    <w:p w14:paraId="3C815910" w14:textId="77777777" w:rsidR="000135EF" w:rsidRDefault="000135EF" w:rsidP="00D0148C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outline/>
                          <w:color w:val="001F5F" w:themeColor="text1"/>
                          <w:kern w:val="28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cntxtAlts/>
                        </w:rPr>
                      </w:pPr>
                    </w:p>
                    <w:p w14:paraId="49429D0B" w14:textId="77777777" w:rsidR="000135EF" w:rsidRDefault="000135EF" w:rsidP="00D0148C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outline/>
                          <w:color w:val="001F5F" w:themeColor="text1"/>
                          <w:kern w:val="28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cntxtAlts/>
                        </w:rPr>
                      </w:pPr>
                    </w:p>
                    <w:p w14:paraId="1B8F8DDC" w14:textId="77777777" w:rsidR="000135EF" w:rsidRPr="005A3B65" w:rsidRDefault="000135EF" w:rsidP="00D0148C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outline/>
                          <w:color w:val="001F5F" w:themeColor="text1"/>
                          <w:kern w:val="28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cntxtAlts/>
                        </w:rPr>
                      </w:pPr>
                    </w:p>
                    <w:p w14:paraId="6D41E2BF" w14:textId="77777777" w:rsidR="000135EF" w:rsidRPr="00CC22AE" w:rsidRDefault="000135EF" w:rsidP="00D0148C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outline/>
                          <w:color w:val="001F5F" w:themeColor="text1"/>
                          <w:kern w:val="28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cntxtAlts/>
                        </w:rPr>
                      </w:pPr>
                    </w:p>
                    <w:p w14:paraId="13A4B193" w14:textId="77777777" w:rsidR="000135EF" w:rsidRPr="00CC22AE" w:rsidRDefault="000135EF" w:rsidP="000135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C22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Visit us </w:t>
                      </w:r>
                      <w:r w:rsidRPr="00CC22A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www.deancare.com/livinghealthy</w:t>
                      </w:r>
                    </w:p>
                    <w:p w14:paraId="303D155E" w14:textId="77777777" w:rsidR="000135EF" w:rsidRPr="001B3E6A" w:rsidRDefault="000135EF" w:rsidP="00D0148C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outline/>
                          <w:color w:val="001F5F" w:themeColor="text1"/>
                          <w:kern w:val="28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71166" w14:textId="77777777" w:rsidR="000135EF" w:rsidRDefault="000135EF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</w:p>
    <w:p w14:paraId="39134674" w14:textId="77777777" w:rsidR="000135EF" w:rsidRDefault="00C00D7A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  <w:r>
        <w:rPr>
          <w:noProof/>
        </w:rPr>
        <w:drawing>
          <wp:anchor distT="0" distB="0" distL="114300" distR="114300" simplePos="0" relativeHeight="251734015" behindDoc="0" locked="0" layoutInCell="1" allowOverlap="1" wp14:anchorId="790902D0" wp14:editId="69BDF0ED">
            <wp:simplePos x="0" y="0"/>
            <wp:positionH relativeFrom="column">
              <wp:posOffset>53975</wp:posOffset>
            </wp:positionH>
            <wp:positionV relativeFrom="paragraph">
              <wp:posOffset>263525</wp:posOffset>
            </wp:positionV>
            <wp:extent cx="2073956" cy="2079595"/>
            <wp:effectExtent l="0" t="0" r="2540" b="0"/>
            <wp:wrapNone/>
            <wp:docPr id="12" name="Picture 12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A picture containing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56" cy="207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2A629" w14:textId="77777777" w:rsidR="000135EF" w:rsidRDefault="001D2037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39" behindDoc="0" locked="0" layoutInCell="1" allowOverlap="1" wp14:anchorId="36D0AE9B" wp14:editId="7EC74978">
                <wp:simplePos x="0" y="0"/>
                <wp:positionH relativeFrom="column">
                  <wp:posOffset>2406015</wp:posOffset>
                </wp:positionH>
                <wp:positionV relativeFrom="paragraph">
                  <wp:posOffset>241300</wp:posOffset>
                </wp:positionV>
                <wp:extent cx="4324985" cy="1609344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60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4DDB" w14:textId="77777777" w:rsidR="006D51C4" w:rsidRPr="00615E1A" w:rsidRDefault="006D51C4" w:rsidP="00891437">
                            <w:pPr>
                              <w:spacing w:after="40"/>
                              <w:jc w:val="center"/>
                              <w:rPr>
                                <w:rFonts w:asciiTheme="minorBidi" w:eastAsia="Times New Roman" w:hAnsiTheme="minorBidi"/>
                                <w:i/>
                                <w:iCs/>
                                <w:color w:val="001F5F" w:themeColor="background1"/>
                                <w:kern w:val="28"/>
                                <w:sz w:val="2"/>
                                <w:szCs w:val="2"/>
                                <w14:cntxtAlts/>
                              </w:rPr>
                            </w:pPr>
                            <w:r w:rsidRPr="001B3E6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Additional Wellness Programs </w:t>
                            </w:r>
                            <w:r w:rsidR="009E47D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br/>
                            </w:r>
                            <w:r w:rsidR="009E47D8" w:rsidRPr="00615E1A">
                              <w:rPr>
                                <w:rFonts w:asciiTheme="minorBidi" w:eastAsia="Times New Roman" w:hAnsiTheme="minorBidi"/>
                                <w:i/>
                                <w:i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Dean Health Plan Members Only</w:t>
                            </w:r>
                          </w:p>
                          <w:p w14:paraId="51A18F7E" w14:textId="2E71513A" w:rsidR="00110C44" w:rsidRPr="00301777" w:rsidRDefault="00110C44" w:rsidP="006102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88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1F5F" w:themeColor="background1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6D160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WebMD online wellness porta</w:t>
                            </w:r>
                            <w:r w:rsidR="009E47D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l</w:t>
                            </w:r>
                            <w:r w:rsidRPr="006D160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:</w:t>
                            </w:r>
                            <w:r w:rsidRPr="006D160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30177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Provides tools and resources to help you achieve your goals for a healthier lifestyle. </w:t>
                            </w:r>
                            <w:r w:rsidR="006D160B" w:rsidRPr="0030177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Log</w:t>
                            </w:r>
                            <w:r w:rsidR="003A686F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="006D160B" w:rsidRPr="0030177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in to your </w:t>
                            </w:r>
                            <w:hyperlink r:id="rId27" w:history="1">
                              <w:r w:rsidR="006D160B" w:rsidRPr="00301777">
                                <w:rPr>
                                  <w:rStyle w:val="Hyperlink"/>
                                  <w:rFonts w:asciiTheme="minorBidi" w:eastAsia="Times New Roman" w:hAnsiTheme="minorBidi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member </w:t>
                              </w:r>
                              <w:r w:rsidR="0035288E" w:rsidRPr="00301777">
                                <w:rPr>
                                  <w:rStyle w:val="Hyperlink"/>
                                  <w:rFonts w:asciiTheme="minorBidi" w:eastAsia="Times New Roman" w:hAnsiTheme="minorBidi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wellness </w:t>
                              </w:r>
                              <w:r w:rsidR="006D160B" w:rsidRPr="00301777">
                                <w:rPr>
                                  <w:rStyle w:val="Hyperlink"/>
                                  <w:rFonts w:asciiTheme="minorBidi" w:eastAsia="Times New Roman" w:hAnsiTheme="minorBidi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portal</w:t>
                              </w:r>
                            </w:hyperlink>
                            <w:r w:rsidR="006D160B" w:rsidRPr="0030177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&amp; click the Living Healthy tile.</w:t>
                            </w:r>
                          </w:p>
                          <w:p w14:paraId="3E0AB2CF" w14:textId="77777777" w:rsidR="006D160B" w:rsidRPr="003071A7" w:rsidRDefault="006D160B" w:rsidP="006D160B">
                            <w:pPr>
                              <w:pStyle w:val="ListParagraph"/>
                              <w:spacing w:after="0" w:line="288" w:lineRule="auto"/>
                              <w:ind w:left="36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i/>
                                <w:iCs/>
                                <w:color w:val="001F5F" w:themeColor="background1"/>
                                <w:kern w:val="28"/>
                                <w:sz w:val="2"/>
                                <w:szCs w:val="2"/>
                                <w14:cntxtAlts/>
                              </w:rPr>
                            </w:pPr>
                          </w:p>
                          <w:p w14:paraId="3B7A8777" w14:textId="77777777" w:rsidR="006D160B" w:rsidRPr="003071A7" w:rsidRDefault="00E6740C" w:rsidP="00301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88" w:lineRule="auto"/>
                              <w:ind w:left="360"/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"/>
                                <w:szCs w:val="2"/>
                                <w14:cntxtAlts/>
                              </w:rPr>
                            </w:pPr>
                            <w:hyperlink r:id="rId28" w:history="1">
                              <w:r w:rsidR="006D160B" w:rsidRPr="00301777">
                                <w:rPr>
                                  <w:rStyle w:val="Hyperlink"/>
                                  <w:rFonts w:asciiTheme="minorBidi" w:eastAsia="Times New Roman" w:hAnsiTheme="minorBidi"/>
                                  <w:b/>
                                  <w:bCs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Zipongo</w:t>
                              </w:r>
                            </w:hyperlink>
                            <w:r w:rsidR="006D160B" w:rsidRPr="006D160B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: </w:t>
                            </w:r>
                            <w:r w:rsidR="006D160B" w:rsidRPr="0030177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Custom grocery lists, discounts on healthy food and connection to full meal delivery services.</w:t>
                            </w:r>
                            <w:r w:rsidR="006D160B" w:rsidRPr="0030177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br/>
                            </w:r>
                          </w:p>
                          <w:p w14:paraId="66ABB905" w14:textId="1F80F4C0" w:rsidR="00110C44" w:rsidRPr="00301777" w:rsidRDefault="00E6740C" w:rsidP="005338A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88" w:lineRule="auto"/>
                              <w:ind w:left="360"/>
                              <w:rPr>
                                <w:rStyle w:val="Hyperlink"/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:u w:val="none"/>
                                <w14:cntxtAlts/>
                              </w:rPr>
                            </w:pPr>
                            <w:hyperlink r:id="rId29" w:history="1">
                              <w:r w:rsidR="006D160B" w:rsidRPr="00301777">
                                <w:rPr>
                                  <w:rStyle w:val="Hyperlink"/>
                                  <w:rFonts w:asciiTheme="minorBidi" w:eastAsia="Times New Roman" w:hAnsiTheme="minorBidi"/>
                                  <w:b/>
                                  <w:bCs/>
                                  <w:kern w:val="28"/>
                                  <w:sz w:val="20"/>
                                  <w:szCs w:val="20"/>
                                  <w14:cntxtAlts/>
                                </w:rPr>
                                <w:t>Partner Perks</w:t>
                              </w:r>
                            </w:hyperlink>
                            <w:r w:rsidR="006D160B" w:rsidRPr="006D160B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: </w:t>
                            </w:r>
                            <w:r w:rsidR="006D160B" w:rsidRPr="0030177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Discounts to local wellness </w:t>
                            </w:r>
                            <w:r w:rsidR="003A686F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facilities</w:t>
                            </w:r>
                            <w:r w:rsidR="003A686F" w:rsidRPr="0030177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="006D160B" w:rsidRPr="00301777"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and devices.</w:t>
                            </w:r>
                          </w:p>
                          <w:p w14:paraId="64E5D805" w14:textId="77777777" w:rsidR="008A3ECE" w:rsidRPr="008A3ECE" w:rsidRDefault="008A3ECE" w:rsidP="008A3ECE">
                            <w:pPr>
                              <w:spacing w:after="0" w:line="288" w:lineRule="auto"/>
                              <w:rPr>
                                <w:rFonts w:asciiTheme="minorBidi" w:eastAsia="Times New Roman" w:hAnsiTheme="minorBidi"/>
                                <w:color w:val="001F5F" w:themeColor="background1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AE9B" id="Text Box 14" o:spid="_x0000_s1034" type="#_x0000_t202" style="position:absolute;margin-left:189.45pt;margin-top:19pt;width:340.55pt;height:126.7pt;z-index:2517350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" stroked="f">
                <v:textbox>
                  <w:txbxContent>
                    <w:p w14:paraId="13F24DDB" w14:textId="77777777" w:rsidR="006D51C4" w:rsidRPr="00615E1A" w:rsidRDefault="006D51C4" w:rsidP="00891437">
                      <w:pPr>
                        <w:spacing w:after="40"/>
                        <w:jc w:val="center"/>
                        <w:rPr>
                          <w:rFonts w:asciiTheme="minorBidi" w:eastAsia="Times New Roman" w:hAnsiTheme="minorBidi"/>
                          <w:i/>
                          <w:iCs/>
                          <w:color w:val="001F5F" w:themeColor="background1"/>
                          <w:kern w:val="28"/>
                          <w:sz w:val="2"/>
                          <w:szCs w:val="2"/>
                          <w14:cntxtAlts/>
                        </w:rPr>
                      </w:pPr>
                      <w:r w:rsidRPr="001B3E6A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32"/>
                          <w:szCs w:val="32"/>
                          <w14:cntxtAlts/>
                        </w:rPr>
                        <w:t xml:space="preserve">Additional Wellness Programs </w:t>
                      </w:r>
                      <w:r w:rsidR="009E47D8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32"/>
                          <w:szCs w:val="32"/>
                          <w14:cntxtAlts/>
                        </w:rPr>
                        <w:br/>
                      </w:r>
                      <w:r w:rsidR="009E47D8" w:rsidRPr="00615E1A">
                        <w:rPr>
                          <w:rFonts w:asciiTheme="minorBidi" w:eastAsia="Times New Roman" w:hAnsiTheme="minorBidi"/>
                          <w:i/>
                          <w:iCs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Dean Health Plan Members Only</w:t>
                      </w:r>
                    </w:p>
                    <w:p w14:paraId="51A18F7E" w14:textId="2E71513A" w:rsidR="00110C44" w:rsidRPr="00301777" w:rsidRDefault="00110C44" w:rsidP="006102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88" w:lineRule="auto"/>
                        <w:ind w:left="360"/>
                        <w:rPr>
                          <w:rFonts w:ascii="Arial" w:eastAsia="Times New Roman" w:hAnsi="Arial" w:cs="Arial"/>
                          <w:color w:val="001F5F" w:themeColor="background1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6D160B">
                        <w:rPr>
                          <w:rFonts w:ascii="Arial" w:eastAsia="Times New Roman" w:hAnsi="Arial" w:cs="Arial"/>
                          <w:b/>
                          <w:bCs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WebMD online wellness porta</w:t>
                      </w:r>
                      <w:r w:rsidR="009E47D8">
                        <w:rPr>
                          <w:rFonts w:ascii="Arial" w:eastAsia="Times New Roman" w:hAnsi="Arial" w:cs="Arial"/>
                          <w:b/>
                          <w:bCs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l</w:t>
                      </w:r>
                      <w:r w:rsidRPr="006D160B">
                        <w:rPr>
                          <w:rFonts w:ascii="Arial" w:eastAsia="Times New Roman" w:hAnsi="Arial" w:cs="Arial"/>
                          <w:b/>
                          <w:bCs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>:</w:t>
                      </w:r>
                      <w:r w:rsidRPr="006D160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30177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Provides tools and resources to help you achieve your goals for a healthier lifestyle. </w:t>
                      </w:r>
                      <w:r w:rsidR="006D160B" w:rsidRPr="0030177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Log</w:t>
                      </w:r>
                      <w:r w:rsidR="003A686F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="006D160B" w:rsidRPr="0030177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in to your </w:t>
                      </w:r>
                      <w:hyperlink r:id="rId30" w:history="1">
                        <w:r w:rsidR="006D160B" w:rsidRPr="00301777">
                          <w:rPr>
                            <w:rStyle w:val="Hyperlink"/>
                            <w:rFonts w:asciiTheme="minorBidi" w:eastAsia="Times New Roman" w:hAnsiTheme="minorBidi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member </w:t>
                        </w:r>
                        <w:r w:rsidR="0035288E" w:rsidRPr="00301777">
                          <w:rPr>
                            <w:rStyle w:val="Hyperlink"/>
                            <w:rFonts w:asciiTheme="minorBidi" w:eastAsia="Times New Roman" w:hAnsiTheme="minorBidi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wellness </w:t>
                        </w:r>
                        <w:r w:rsidR="006D160B" w:rsidRPr="00301777">
                          <w:rPr>
                            <w:rStyle w:val="Hyperlink"/>
                            <w:rFonts w:asciiTheme="minorBidi" w:eastAsia="Times New Roman" w:hAnsiTheme="minorBidi"/>
                            <w:kern w:val="28"/>
                            <w:sz w:val="18"/>
                            <w:szCs w:val="18"/>
                            <w14:cntxtAlts/>
                          </w:rPr>
                          <w:t>portal</w:t>
                        </w:r>
                      </w:hyperlink>
                      <w:r w:rsidR="006D160B" w:rsidRPr="0030177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&amp; click the Living Healthy tile.</w:t>
                      </w:r>
                    </w:p>
                    <w:p w14:paraId="3E0AB2CF" w14:textId="77777777" w:rsidR="006D160B" w:rsidRPr="003071A7" w:rsidRDefault="006D160B" w:rsidP="006D160B">
                      <w:pPr>
                        <w:pStyle w:val="ListParagraph"/>
                        <w:spacing w:after="0" w:line="288" w:lineRule="auto"/>
                        <w:ind w:left="360"/>
                        <w:rPr>
                          <w:rFonts w:asciiTheme="minorBidi" w:eastAsia="Times New Roman" w:hAnsiTheme="minorBidi"/>
                          <w:b/>
                          <w:bCs/>
                          <w:i/>
                          <w:iCs/>
                          <w:color w:val="001F5F" w:themeColor="background1"/>
                          <w:kern w:val="28"/>
                          <w:sz w:val="2"/>
                          <w:szCs w:val="2"/>
                          <w14:cntxtAlts/>
                        </w:rPr>
                      </w:pPr>
                    </w:p>
                    <w:p w14:paraId="3B7A8777" w14:textId="77777777" w:rsidR="006D160B" w:rsidRPr="003071A7" w:rsidRDefault="00E6740C" w:rsidP="003017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88" w:lineRule="auto"/>
                        <w:ind w:left="360"/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"/>
                          <w:szCs w:val="2"/>
                          <w14:cntxtAlts/>
                        </w:rPr>
                      </w:pPr>
                      <w:hyperlink r:id="rId31" w:history="1">
                        <w:r w:rsidR="006D160B" w:rsidRPr="00301777">
                          <w:rPr>
                            <w:rStyle w:val="Hyperlink"/>
                            <w:rFonts w:asciiTheme="minorBidi" w:eastAsia="Times New Roman" w:hAnsiTheme="minorBidi"/>
                            <w:b/>
                            <w:bCs/>
                            <w:kern w:val="28"/>
                            <w:sz w:val="20"/>
                            <w:szCs w:val="20"/>
                            <w14:cntxtAlts/>
                          </w:rPr>
                          <w:t>Zipongo</w:t>
                        </w:r>
                      </w:hyperlink>
                      <w:r w:rsidR="006D160B" w:rsidRPr="006D160B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: </w:t>
                      </w:r>
                      <w:r w:rsidR="006D160B" w:rsidRPr="0030177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Custom grocery lists, discounts on healthy food and connection to full meal delivery services.</w:t>
                      </w:r>
                      <w:r w:rsidR="006D160B" w:rsidRPr="0030177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br/>
                      </w:r>
                    </w:p>
                    <w:p w14:paraId="66ABB905" w14:textId="1F80F4C0" w:rsidR="00110C44" w:rsidRPr="00301777" w:rsidRDefault="00E6740C" w:rsidP="005338A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88" w:lineRule="auto"/>
                        <w:ind w:left="360"/>
                        <w:rPr>
                          <w:rStyle w:val="Hyperlink"/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:u w:val="none"/>
                          <w14:cntxtAlts/>
                        </w:rPr>
                      </w:pPr>
                      <w:hyperlink r:id="rId32" w:history="1">
                        <w:r w:rsidR="006D160B" w:rsidRPr="00301777">
                          <w:rPr>
                            <w:rStyle w:val="Hyperlink"/>
                            <w:rFonts w:asciiTheme="minorBidi" w:eastAsia="Times New Roman" w:hAnsiTheme="minorBidi"/>
                            <w:b/>
                            <w:bCs/>
                            <w:kern w:val="28"/>
                            <w:sz w:val="20"/>
                            <w:szCs w:val="20"/>
                            <w14:cntxtAlts/>
                          </w:rPr>
                          <w:t>Partner Perks</w:t>
                        </w:r>
                      </w:hyperlink>
                      <w:r w:rsidR="006D160B" w:rsidRPr="006D160B">
                        <w:rPr>
                          <w:rFonts w:asciiTheme="minorBidi" w:eastAsia="Times New Roman" w:hAnsiTheme="minorBidi"/>
                          <w:b/>
                          <w:bCs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  <w:t xml:space="preserve">: </w:t>
                      </w:r>
                      <w:r w:rsidR="006D160B" w:rsidRPr="0030177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Discounts to local wellness </w:t>
                      </w:r>
                      <w:r w:rsidR="003A686F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facilities</w:t>
                      </w:r>
                      <w:r w:rsidR="003A686F" w:rsidRPr="0030177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="006D160B" w:rsidRPr="00301777"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18"/>
                          <w:szCs w:val="18"/>
                          <w14:cntxtAlts/>
                        </w:rPr>
                        <w:t>and devices.</w:t>
                      </w:r>
                    </w:p>
                    <w:p w14:paraId="64E5D805" w14:textId="77777777" w:rsidR="008A3ECE" w:rsidRPr="008A3ECE" w:rsidRDefault="008A3ECE" w:rsidP="008A3ECE">
                      <w:pPr>
                        <w:spacing w:after="0" w:line="288" w:lineRule="auto"/>
                        <w:rPr>
                          <w:rFonts w:asciiTheme="minorBidi" w:eastAsia="Times New Roman" w:hAnsiTheme="minorBidi"/>
                          <w:color w:val="001F5F" w:themeColor="background1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D3A74" w14:textId="77777777" w:rsidR="000135EF" w:rsidRDefault="000135EF" w:rsidP="00AE221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</w:p>
    <w:bookmarkEnd w:id="0"/>
    <w:p w14:paraId="00283987" w14:textId="77777777" w:rsidR="001B3E6A" w:rsidRPr="00781CC7" w:rsidRDefault="001B3E6A" w:rsidP="001B3E6A">
      <w:pPr>
        <w:pStyle w:val="NormalWeb"/>
        <w:shd w:val="clear" w:color="auto" w:fill="FFFFFF"/>
        <w:spacing w:before="0" w:beforeAutospacing="0" w:after="600" w:afterAutospacing="0"/>
        <w:rPr>
          <w:rFonts w:ascii="Arial" w:hAnsi="Arial" w:cs="Arial"/>
          <w:color w:val="444D54"/>
        </w:rPr>
      </w:pPr>
    </w:p>
    <w:sectPr w:rsidR="001B3E6A" w:rsidRPr="00781CC7" w:rsidSect="00DA1879">
      <w:headerReference w:type="default" r:id="rId33"/>
      <w:headerReference w:type="first" r:id="rId34"/>
      <w:pgSz w:w="12240" w:h="15840"/>
      <w:pgMar w:top="720" w:right="936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3BEF" w14:textId="77777777" w:rsidR="003E7542" w:rsidRDefault="003E7542" w:rsidP="003E7542">
      <w:pPr>
        <w:spacing w:after="0" w:line="240" w:lineRule="auto"/>
      </w:pPr>
      <w:r>
        <w:separator/>
      </w:r>
    </w:p>
  </w:endnote>
  <w:endnote w:type="continuationSeparator" w:id="0">
    <w:p w14:paraId="50F7224C" w14:textId="77777777" w:rsidR="003E7542" w:rsidRDefault="003E7542" w:rsidP="003E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19C5" w14:textId="77777777" w:rsidR="003E7542" w:rsidRDefault="003E7542" w:rsidP="003E7542">
      <w:pPr>
        <w:spacing w:after="0" w:line="240" w:lineRule="auto"/>
      </w:pPr>
      <w:r>
        <w:separator/>
      </w:r>
    </w:p>
  </w:footnote>
  <w:footnote w:type="continuationSeparator" w:id="0">
    <w:p w14:paraId="6A3BF94A" w14:textId="77777777" w:rsidR="003E7542" w:rsidRDefault="003E7542" w:rsidP="003E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8B2A" w14:textId="77777777" w:rsidR="00407756" w:rsidRDefault="00407756" w:rsidP="00407756">
    <w:pPr>
      <w:pStyle w:val="Header"/>
      <w:ind w:left="-450"/>
    </w:pPr>
    <w:r w:rsidRPr="002C23DD">
      <w:rPr>
        <w:rFonts w:ascii="Arial Black" w:hAnsi="Arial Black" w:cs="Arial"/>
        <w:noProof/>
        <w:color w:val="762F8A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36E774" wp14:editId="715A31FE">
              <wp:simplePos x="0" y="0"/>
              <wp:positionH relativeFrom="column">
                <wp:posOffset>-203835</wp:posOffset>
              </wp:positionH>
              <wp:positionV relativeFrom="paragraph">
                <wp:posOffset>47567</wp:posOffset>
              </wp:positionV>
              <wp:extent cx="2818014" cy="773027"/>
              <wp:effectExtent l="0" t="0" r="0" b="0"/>
              <wp:wrapNone/>
              <wp:docPr id="2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014" cy="7730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8AE3B" w14:textId="77777777" w:rsidR="00407756" w:rsidRPr="002C23DD" w:rsidRDefault="00407756" w:rsidP="00407756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 w:rsidRPr="002C23DD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WELLNESS TOOLS</w:t>
                          </w:r>
                          <w:r w:rsidRPr="002C23DD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br/>
                            <w:t>&amp; RESOURCES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E77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16.05pt;margin-top:3.75pt;width:221.9pt;height:6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k6DAIAAPQDAAAOAAAAZHJzL2Uyb0RvYy54bWysU9tuGyEQfa/Uf0C813uJXTs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" filled="f" stroked="f">
              <v:textbox>
                <w:txbxContent>
                  <w:p w14:paraId="28D8AE3B" w14:textId="77777777" w:rsidR="00407756" w:rsidRPr="002C23DD" w:rsidRDefault="00407756" w:rsidP="00407756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 w:rsidRPr="002C23DD">
                      <w:rPr>
                        <w:rFonts w:asciiTheme="minorBidi" w:hAnsiTheme="minorBidi"/>
                        <w:b/>
                        <w:bCs/>
                        <w:color w:val="FFFFFF"/>
                        <w:sz w:val="40"/>
                        <w:szCs w:val="40"/>
                      </w:rPr>
                      <w:t>WELLNESS TOOLS</w:t>
                    </w:r>
                    <w:r w:rsidRPr="002C23DD">
                      <w:rPr>
                        <w:rFonts w:asciiTheme="minorBidi" w:hAnsiTheme="minorBidi"/>
                        <w:b/>
                        <w:bCs/>
                        <w:color w:val="FFFFFF"/>
                        <w:sz w:val="40"/>
                        <w:szCs w:val="40"/>
                      </w:rPr>
                      <w:br/>
                      <w:t>&amp; RESOURCES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3CC9D9" wp14:editId="331844F4">
          <wp:extent cx="7149483" cy="985652"/>
          <wp:effectExtent l="0" t="0" r="0" b="5080"/>
          <wp:docPr id="204" name="Picture 204" descr="Dean Health Plan well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p\dfs\Departmental\MarketingCommunications\AllStaff\Design\1000_Health_Wellness\1069_Wellness_Header_Template\zzExtras\PDFs\Sent_to_Print\1069_1701_Wellness_Header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8" t="16462" r="5933" b="48966"/>
                  <a:stretch/>
                </pic:blipFill>
                <pic:spPr bwMode="auto">
                  <a:xfrm>
                    <a:off x="0" y="0"/>
                    <a:ext cx="7156230" cy="986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A4AD77" w14:textId="77777777" w:rsidR="00407756" w:rsidRDefault="00407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8DD6" w14:textId="77777777" w:rsidR="003E7542" w:rsidRDefault="002C23DD" w:rsidP="00ED4260">
    <w:pPr>
      <w:pStyle w:val="Header"/>
      <w:ind w:left="-450"/>
    </w:pPr>
    <w:r w:rsidRPr="002C23DD">
      <w:rPr>
        <w:rFonts w:ascii="Arial Black" w:hAnsi="Arial Black" w:cs="Arial"/>
        <w:noProof/>
        <w:color w:val="762F8A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1A042E" wp14:editId="121F33C0">
              <wp:simplePos x="0" y="0"/>
              <wp:positionH relativeFrom="column">
                <wp:posOffset>-203835</wp:posOffset>
              </wp:positionH>
              <wp:positionV relativeFrom="paragraph">
                <wp:posOffset>47567</wp:posOffset>
              </wp:positionV>
              <wp:extent cx="2818014" cy="773027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014" cy="7730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E51D8" w14:textId="77777777" w:rsidR="002C23DD" w:rsidRPr="002C23DD" w:rsidRDefault="002C23DD" w:rsidP="002C23DD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 w:rsidRPr="002C23DD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WELLNESS </w:t>
                          </w:r>
                          <w:r w:rsidR="002C58DA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CARE PACKAGE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A042E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16.05pt;margin-top:3.75pt;width:221.9pt;height:6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" filled="f" stroked="f">
              <v:textbox>
                <w:txbxContent>
                  <w:p w14:paraId="01FE51D8" w14:textId="77777777" w:rsidR="002C23DD" w:rsidRPr="002C23DD" w:rsidRDefault="002C23DD" w:rsidP="002C23DD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 w:rsidRPr="002C23DD">
                      <w:rPr>
                        <w:rFonts w:asciiTheme="minorBidi" w:hAnsiTheme="minorBidi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WELLNESS </w:t>
                    </w:r>
                    <w:r w:rsidR="002C58DA">
                      <w:rPr>
                        <w:rFonts w:asciiTheme="minorBidi" w:hAnsiTheme="minorBidi"/>
                        <w:b/>
                        <w:bCs/>
                        <w:color w:val="FFFFFF"/>
                        <w:sz w:val="40"/>
                        <w:szCs w:val="40"/>
                      </w:rPr>
                      <w:t>CARE PACKAGE</w:t>
                    </w:r>
                  </w:p>
                </w:txbxContent>
              </v:textbox>
            </v:shape>
          </w:pict>
        </mc:Fallback>
      </mc:AlternateContent>
    </w:r>
    <w:r w:rsidR="003E7542">
      <w:rPr>
        <w:noProof/>
      </w:rPr>
      <w:drawing>
        <wp:inline distT="0" distB="0" distL="0" distR="0" wp14:anchorId="52111AD3" wp14:editId="753EF4D4">
          <wp:extent cx="7149483" cy="985652"/>
          <wp:effectExtent l="0" t="0" r="0" b="5080"/>
          <wp:docPr id="11" name="Picture 11" descr="Dean Health Plan well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p\dfs\Departmental\MarketingCommunications\AllStaff\Design\1000_Health_Wellness\1069_Wellness_Header_Template\zzExtras\PDFs\Sent_to_Print\1069_1701_Wellness_Header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8" t="16462" r="5933" b="48966"/>
                  <a:stretch/>
                </pic:blipFill>
                <pic:spPr bwMode="auto">
                  <a:xfrm>
                    <a:off x="0" y="0"/>
                    <a:ext cx="7156230" cy="986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497"/>
    <w:multiLevelType w:val="multilevel"/>
    <w:tmpl w:val="F47C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07204"/>
    <w:multiLevelType w:val="hybridMultilevel"/>
    <w:tmpl w:val="B9B837D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2427181D"/>
    <w:multiLevelType w:val="multilevel"/>
    <w:tmpl w:val="836E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072E3"/>
    <w:multiLevelType w:val="hybridMultilevel"/>
    <w:tmpl w:val="9F04D714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4" w15:restartNumberingAfterBreak="0">
    <w:nsid w:val="28807EBD"/>
    <w:multiLevelType w:val="hybridMultilevel"/>
    <w:tmpl w:val="E838612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2B9231BA"/>
    <w:multiLevelType w:val="multilevel"/>
    <w:tmpl w:val="DD3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97D70"/>
    <w:multiLevelType w:val="hybridMultilevel"/>
    <w:tmpl w:val="5D028F1E"/>
    <w:lvl w:ilvl="0" w:tplc="FB9894A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b/>
        <w:color w:val="762F8A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49FE5F9F"/>
    <w:multiLevelType w:val="hybridMultilevel"/>
    <w:tmpl w:val="2FCE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E42C7"/>
    <w:multiLevelType w:val="hybridMultilevel"/>
    <w:tmpl w:val="65C0CDD0"/>
    <w:lvl w:ilvl="0" w:tplc="5D445260">
      <w:start w:val="1"/>
      <w:numFmt w:val="bullet"/>
      <w:lvlText w:val=""/>
      <w:lvlJc w:val="left"/>
      <w:pPr>
        <w:ind w:left="270" w:hanging="360"/>
      </w:pPr>
      <w:rPr>
        <w:rFonts w:ascii="Symbol" w:hAnsi="Symbol" w:hint="default"/>
        <w:b/>
        <w:color w:val="762F8A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3479"/>
    <w:multiLevelType w:val="hybridMultilevel"/>
    <w:tmpl w:val="66C4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4C3C"/>
    <w:multiLevelType w:val="hybridMultilevel"/>
    <w:tmpl w:val="09A45AA6"/>
    <w:lvl w:ilvl="0" w:tplc="2800D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F5F" w:themeColor="background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42"/>
    <w:rsid w:val="000135EF"/>
    <w:rsid w:val="00045A04"/>
    <w:rsid w:val="00076778"/>
    <w:rsid w:val="00084FA1"/>
    <w:rsid w:val="000A0ECA"/>
    <w:rsid w:val="000E4D94"/>
    <w:rsid w:val="000F5F1B"/>
    <w:rsid w:val="00110C44"/>
    <w:rsid w:val="0013280E"/>
    <w:rsid w:val="0016042E"/>
    <w:rsid w:val="00182F9E"/>
    <w:rsid w:val="001A09B1"/>
    <w:rsid w:val="001B3E6A"/>
    <w:rsid w:val="001D0AD6"/>
    <w:rsid w:val="001D2037"/>
    <w:rsid w:val="00240554"/>
    <w:rsid w:val="002518AA"/>
    <w:rsid w:val="002561E5"/>
    <w:rsid w:val="002B0076"/>
    <w:rsid w:val="002C23DD"/>
    <w:rsid w:val="002C2406"/>
    <w:rsid w:val="002C4139"/>
    <w:rsid w:val="002C58DA"/>
    <w:rsid w:val="00301777"/>
    <w:rsid w:val="003071A7"/>
    <w:rsid w:val="00313006"/>
    <w:rsid w:val="00327B1E"/>
    <w:rsid w:val="0035288E"/>
    <w:rsid w:val="003A686F"/>
    <w:rsid w:val="003A750A"/>
    <w:rsid w:val="003E7542"/>
    <w:rsid w:val="00407756"/>
    <w:rsid w:val="004103FF"/>
    <w:rsid w:val="0042074D"/>
    <w:rsid w:val="00484363"/>
    <w:rsid w:val="004F442B"/>
    <w:rsid w:val="005115AC"/>
    <w:rsid w:val="00515C21"/>
    <w:rsid w:val="005251CD"/>
    <w:rsid w:val="005338A9"/>
    <w:rsid w:val="00570674"/>
    <w:rsid w:val="005A3B65"/>
    <w:rsid w:val="006102FF"/>
    <w:rsid w:val="00611F2D"/>
    <w:rsid w:val="00615E1A"/>
    <w:rsid w:val="00633530"/>
    <w:rsid w:val="006D160B"/>
    <w:rsid w:val="006D3043"/>
    <w:rsid w:val="006D51C4"/>
    <w:rsid w:val="007011C9"/>
    <w:rsid w:val="00781CC7"/>
    <w:rsid w:val="007A3680"/>
    <w:rsid w:val="007E28B6"/>
    <w:rsid w:val="007F2B0E"/>
    <w:rsid w:val="0081459D"/>
    <w:rsid w:val="00826507"/>
    <w:rsid w:val="00891437"/>
    <w:rsid w:val="008A3ECE"/>
    <w:rsid w:val="008B0700"/>
    <w:rsid w:val="008D012D"/>
    <w:rsid w:val="008D79CD"/>
    <w:rsid w:val="00913A40"/>
    <w:rsid w:val="009244CC"/>
    <w:rsid w:val="00935184"/>
    <w:rsid w:val="009E47D8"/>
    <w:rsid w:val="00A033AF"/>
    <w:rsid w:val="00A84EA3"/>
    <w:rsid w:val="00A9693B"/>
    <w:rsid w:val="00AD7A43"/>
    <w:rsid w:val="00AE221A"/>
    <w:rsid w:val="00AE2A62"/>
    <w:rsid w:val="00B46160"/>
    <w:rsid w:val="00B53E98"/>
    <w:rsid w:val="00B85B85"/>
    <w:rsid w:val="00BA23F5"/>
    <w:rsid w:val="00BF588F"/>
    <w:rsid w:val="00C00D7A"/>
    <w:rsid w:val="00C619AF"/>
    <w:rsid w:val="00C920B4"/>
    <w:rsid w:val="00CC22AE"/>
    <w:rsid w:val="00CF0160"/>
    <w:rsid w:val="00D0148C"/>
    <w:rsid w:val="00D30CBE"/>
    <w:rsid w:val="00D44D5C"/>
    <w:rsid w:val="00D7047A"/>
    <w:rsid w:val="00D757F7"/>
    <w:rsid w:val="00DA1879"/>
    <w:rsid w:val="00E158A6"/>
    <w:rsid w:val="00E57C75"/>
    <w:rsid w:val="00E6740C"/>
    <w:rsid w:val="00EA6E02"/>
    <w:rsid w:val="00ED4260"/>
    <w:rsid w:val="00EE557D"/>
    <w:rsid w:val="00F13602"/>
    <w:rsid w:val="00F24F76"/>
    <w:rsid w:val="00F768E8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2054C82"/>
  <w15:chartTrackingRefBased/>
  <w15:docId w15:val="{533A74B6-FBEC-4FA8-AC22-DBAE43C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542"/>
  </w:style>
  <w:style w:type="paragraph" w:styleId="Heading1">
    <w:name w:val="heading 1"/>
    <w:basedOn w:val="Normal"/>
    <w:next w:val="Normal"/>
    <w:link w:val="Heading1Char"/>
    <w:uiPriority w:val="9"/>
    <w:qFormat/>
    <w:rsid w:val="00327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1747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E2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F2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74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42"/>
  </w:style>
  <w:style w:type="paragraph" w:styleId="Footer">
    <w:name w:val="footer"/>
    <w:basedOn w:val="Normal"/>
    <w:link w:val="FooterChar"/>
    <w:uiPriority w:val="99"/>
    <w:unhideWhenUsed/>
    <w:rsid w:val="003E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542"/>
  </w:style>
  <w:style w:type="paragraph" w:styleId="BalloonText">
    <w:name w:val="Balloon Text"/>
    <w:basedOn w:val="Normal"/>
    <w:link w:val="BalloonTextChar"/>
    <w:uiPriority w:val="99"/>
    <w:semiHidden/>
    <w:unhideWhenUsed/>
    <w:rsid w:val="00ED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1C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221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unhideWhenUsed/>
    <w:rsid w:val="00AE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AE22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44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7B1E"/>
    <w:rPr>
      <w:rFonts w:asciiTheme="majorHAnsi" w:eastAsiaTheme="majorEastAsia" w:hAnsiTheme="majorHAnsi" w:cstheme="majorBidi"/>
      <w:color w:val="00174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B1E"/>
    <w:rPr>
      <w:rFonts w:asciiTheme="majorHAnsi" w:eastAsiaTheme="majorEastAsia" w:hAnsiTheme="majorHAnsi" w:cstheme="majorBidi"/>
      <w:color w:val="000F2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B1E"/>
    <w:rPr>
      <w:rFonts w:asciiTheme="majorHAnsi" w:eastAsiaTheme="majorEastAsia" w:hAnsiTheme="majorHAnsi" w:cstheme="majorBidi"/>
      <w:i/>
      <w:iCs/>
      <w:color w:val="001747" w:themeColor="accent1" w:themeShade="BF"/>
    </w:rPr>
  </w:style>
  <w:style w:type="character" w:styleId="Emphasis">
    <w:name w:val="Emphasis"/>
    <w:basedOn w:val="DefaultParagraphFont"/>
    <w:uiPriority w:val="20"/>
    <w:qFormat/>
    <w:rsid w:val="00327B1E"/>
    <w:rPr>
      <w:i/>
      <w:iCs/>
    </w:rPr>
  </w:style>
  <w:style w:type="table" w:styleId="TableGrid">
    <w:name w:val="Table Grid"/>
    <w:basedOn w:val="TableNormal"/>
    <w:uiPriority w:val="39"/>
    <w:rsid w:val="000E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2406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35EF"/>
  </w:style>
  <w:style w:type="character" w:customStyle="1" w:styleId="DateChar">
    <w:name w:val="Date Char"/>
    <w:basedOn w:val="DefaultParagraphFont"/>
    <w:link w:val="Date"/>
    <w:uiPriority w:val="99"/>
    <w:semiHidden/>
    <w:rsid w:val="0001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7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eancare.com/getmedia/3d4ee9b7-205a-428e-b18e-0cb9a1a390eb/Dean-Wellness-Take-5.pdf" TargetMode="External"/><Relationship Id="rId18" Type="http://schemas.openxmlformats.org/officeDocument/2006/relationships/hyperlink" Target="https://zoom.us/webinar/register/WN_ZotQm0h-TpG23s94ZRsG2w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deancare.com/quitnow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deancare.com/wellness/real-goals" TargetMode="External"/><Relationship Id="rId17" Type="http://schemas.openxmlformats.org/officeDocument/2006/relationships/hyperlink" Target="https://nam10.safelinks.protection.outlook.com/?url=https%3A%2F%2Fwww.youtube.com%2Fplaylist%3Flist%3DPLSOoz5utmxgnR87m440q2pibkI6FCeyC7&amp;data=01%7C01%7Cdanielle.tavenner%40deancare.com%7C1c1d2c1c78e84b8a0c2608d80e4d53d3%7Cfbb1df866d494545bde79583d50eee17%7C0&amp;sdata=8U4rUogKL3eoPNJ0mjMdwWoeKQ7OcNdMz52Uqs1YX7Q%3D&amp;reserved=0" TargetMode="External"/><Relationship Id="rId25" Type="http://schemas.openxmlformats.org/officeDocument/2006/relationships/hyperlink" Target="mailto:dhp.health@deancare.co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oom.us/webinar/register/WN_ZotQm0h-TpG23s94ZRsG2w" TargetMode="External"/><Relationship Id="rId20" Type="http://schemas.openxmlformats.org/officeDocument/2006/relationships/hyperlink" Target="https://zoom.us/meeting/register/tJYlcuysrz0qHd28jWWCj8AHcv-oGZPe9YDK" TargetMode="External"/><Relationship Id="rId29" Type="http://schemas.openxmlformats.org/officeDocument/2006/relationships/hyperlink" Target="http://www.deancare.com/partnerper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ancare.com/getmedia/3d4ee9b7-205a-428e-b18e-0cb9a1a390eb/Dean-Wellness-Take-5.pdf" TargetMode="External"/><Relationship Id="rId24" Type="http://schemas.openxmlformats.org/officeDocument/2006/relationships/hyperlink" Target="http://www.deancare.com/quitnow" TargetMode="External"/><Relationship Id="rId32" Type="http://schemas.openxmlformats.org/officeDocument/2006/relationships/hyperlink" Target="http://www.deancare.com/partnerperk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zoom.us/meeting/register/tJYlcuysrz0qHd28jWWCj8AHcv-oGZPe9YDK" TargetMode="External"/><Relationship Id="rId28" Type="http://schemas.openxmlformats.org/officeDocument/2006/relationships/hyperlink" Target="http://www.deancare.com/zipong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mberauth.deancare.com/SignIn?referredBy=https://member.deancare.com/?_ga=2.229714329.404989904.1591639851-508691784.1586379932" TargetMode="External"/><Relationship Id="rId19" Type="http://schemas.openxmlformats.org/officeDocument/2006/relationships/hyperlink" Target="https://nam10.safelinks.protection.outlook.com/?url=https%3A%2F%2Fwww.youtube.com%2Fplaylist%3Flist%3DPLSOoz5utmxgnR87m440q2pibkI6FCeyC7&amp;data=01%7C01%7Cdanielle.tavenner%40deancare.com%7C1c1d2c1c78e84b8a0c2608d80e4d53d3%7Cfbb1df866d494545bde79583d50eee17%7C0&amp;sdata=8U4rUogKL3eoPNJ0mjMdwWoeKQ7OcNdMz52Uqs1YX7Q%3D&amp;reserved=0" TargetMode="External"/><Relationship Id="rId31" Type="http://schemas.openxmlformats.org/officeDocument/2006/relationships/hyperlink" Target="http://www.deancare.com/zipon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auth.deancare.com/SignIn?referredBy=https://member.deancare.com/?_ga=2.229714329.404989904.1591639851-508691784.1586379932" TargetMode="External"/><Relationship Id="rId14" Type="http://schemas.openxmlformats.org/officeDocument/2006/relationships/hyperlink" Target="http://www.deancare.com/wellness/real-goals" TargetMode="External"/><Relationship Id="rId22" Type="http://schemas.openxmlformats.org/officeDocument/2006/relationships/hyperlink" Target="mailto:dhp.health@deancare.com" TargetMode="External"/><Relationship Id="rId27" Type="http://schemas.openxmlformats.org/officeDocument/2006/relationships/hyperlink" Target="https://memberauth.deancare.com/SignIn?referredBy=https://member.deancare.com/?_ga=2.229714329.404989904.1591639851-508691784.1586379932" TargetMode="External"/><Relationship Id="rId30" Type="http://schemas.openxmlformats.org/officeDocument/2006/relationships/hyperlink" Target="https://memberauth.deancare.com/SignIn?referredBy=https://member.deancare.com/?_ga=2.229714329.404989904.1591639851-508691784.1586379932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1F5F"/>
      </a:dk1>
      <a:lt1>
        <a:srgbClr val="001F5F"/>
      </a:lt1>
      <a:dk2>
        <a:srgbClr val="00839B"/>
      </a:dk2>
      <a:lt2>
        <a:srgbClr val="00839B"/>
      </a:lt2>
      <a:accent1>
        <a:srgbClr val="001F5F"/>
      </a:accent1>
      <a:accent2>
        <a:srgbClr val="001F5F"/>
      </a:accent2>
      <a:accent3>
        <a:srgbClr val="762F8A"/>
      </a:accent3>
      <a:accent4>
        <a:srgbClr val="FFC000"/>
      </a:accent4>
      <a:accent5>
        <a:srgbClr val="762F8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Carrillo, Noah D.</dc:creator>
  <cp:keywords/>
  <dc:description/>
  <cp:lastModifiedBy>Breunig, Jeena L.</cp:lastModifiedBy>
  <cp:revision>24</cp:revision>
  <dcterms:created xsi:type="dcterms:W3CDTF">2020-06-16T16:59:00Z</dcterms:created>
  <dcterms:modified xsi:type="dcterms:W3CDTF">2020-06-23T18:43:00Z</dcterms:modified>
</cp:coreProperties>
</file>